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ABCE" w14:textId="77777777" w:rsidR="004E23EE" w:rsidRDefault="004E23EE">
      <w:pPr>
        <w:jc w:val="center"/>
        <w:rPr>
          <w:b/>
          <w:sz w:val="34"/>
          <w:szCs w:val="34"/>
        </w:rPr>
      </w:pPr>
      <w:r>
        <w:rPr>
          <w:b/>
          <w:sz w:val="34"/>
          <w:szCs w:val="34"/>
        </w:rPr>
        <w:t xml:space="preserve">MODÈLE DE </w:t>
      </w:r>
      <w:r w:rsidR="009469DA" w:rsidRPr="004E2C22">
        <w:rPr>
          <w:b/>
          <w:sz w:val="34"/>
          <w:szCs w:val="34"/>
        </w:rPr>
        <w:t xml:space="preserve">RÈGLEMENT INTÉRIEUR </w:t>
      </w:r>
    </w:p>
    <w:p w14:paraId="66B9D965" w14:textId="77777777" w:rsidR="004E23EE" w:rsidRDefault="009469DA">
      <w:pPr>
        <w:jc w:val="center"/>
        <w:rPr>
          <w:b/>
          <w:sz w:val="34"/>
          <w:szCs w:val="34"/>
        </w:rPr>
      </w:pPr>
      <w:r w:rsidRPr="004E2C22">
        <w:rPr>
          <w:b/>
          <w:sz w:val="34"/>
          <w:szCs w:val="34"/>
        </w:rPr>
        <w:t>D'UN C</w:t>
      </w:r>
      <w:r w:rsidR="004E23EE">
        <w:rPr>
          <w:b/>
          <w:sz w:val="34"/>
          <w:szCs w:val="34"/>
        </w:rPr>
        <w:t>LUB SPORTI</w:t>
      </w:r>
      <w:r w:rsidR="00DE797B" w:rsidRPr="007528F0">
        <w:rPr>
          <w:b/>
          <w:sz w:val="34"/>
          <w:szCs w:val="34"/>
        </w:rPr>
        <w:t>F</w:t>
      </w:r>
      <w:r w:rsidR="004E23EE">
        <w:rPr>
          <w:b/>
          <w:sz w:val="34"/>
          <w:szCs w:val="34"/>
        </w:rPr>
        <w:t xml:space="preserve"> ET ARTISTIQUE</w:t>
      </w:r>
    </w:p>
    <w:p w14:paraId="65602030" w14:textId="7478B232" w:rsidR="004E2C22" w:rsidRPr="004E2C22" w:rsidRDefault="008C6423" w:rsidP="004E2C22">
      <w:pPr>
        <w:jc w:val="center"/>
        <w:rPr>
          <w:b/>
          <w:bCs/>
          <w:sz w:val="34"/>
          <w:szCs w:val="34"/>
        </w:rPr>
      </w:pPr>
      <w:r>
        <w:rPr>
          <w:b/>
          <w:bCs/>
          <w:sz w:val="34"/>
          <w:szCs w:val="34"/>
        </w:rPr>
        <w:t xml:space="preserve">DE LA </w:t>
      </w:r>
      <w:r w:rsidR="004E2C22" w:rsidRPr="004E2C22">
        <w:rPr>
          <w:b/>
          <w:bCs/>
          <w:sz w:val="34"/>
          <w:szCs w:val="34"/>
        </w:rPr>
        <w:t>FÉDÉRATION DES CLUBS DE LA DÉFENSE (FCD)</w:t>
      </w:r>
    </w:p>
    <w:p w14:paraId="33BFCEA5" w14:textId="77777777" w:rsidR="004E2C22" w:rsidRDefault="004E2C22">
      <w:pPr>
        <w:jc w:val="center"/>
        <w:rPr>
          <w:b/>
        </w:rPr>
      </w:pPr>
    </w:p>
    <w:p w14:paraId="21B82E0C" w14:textId="77777777" w:rsidR="008C6423" w:rsidRDefault="008C6423">
      <w:pPr>
        <w:jc w:val="center"/>
        <w:rPr>
          <w:b/>
        </w:rPr>
      </w:pPr>
    </w:p>
    <w:p w14:paraId="7B04274E" w14:textId="77777777" w:rsidR="009469DA" w:rsidRDefault="009469DA"/>
    <w:p w14:paraId="6964E820" w14:textId="77777777" w:rsidR="009469DA" w:rsidRDefault="009469DA">
      <w:pPr>
        <w:rPr>
          <w:b/>
        </w:rPr>
      </w:pPr>
      <w:r>
        <w:rPr>
          <w:b/>
        </w:rPr>
        <w:t>PRÉAMBULE</w:t>
      </w:r>
    </w:p>
    <w:p w14:paraId="5F29F927" w14:textId="77777777" w:rsidR="009469DA" w:rsidRDefault="009469DA"/>
    <w:p w14:paraId="68482BBA" w14:textId="77777777" w:rsidR="009469DA" w:rsidRDefault="009469DA">
      <w:pPr>
        <w:rPr>
          <w:b/>
        </w:rPr>
      </w:pPr>
      <w:r>
        <w:rPr>
          <w:b/>
        </w:rPr>
        <w:t>TITRE 1 - Affiliations</w:t>
      </w:r>
    </w:p>
    <w:p w14:paraId="33C26140" w14:textId="77777777" w:rsidR="009469DA" w:rsidRDefault="009469DA"/>
    <w:p w14:paraId="4319B68E" w14:textId="77777777" w:rsidR="009469DA" w:rsidRDefault="009469DA">
      <w:r>
        <w:tab/>
        <w:t>Article   1 - Affiliation à la FCD</w:t>
      </w:r>
    </w:p>
    <w:p w14:paraId="4C7D4B6A" w14:textId="77777777" w:rsidR="009469DA" w:rsidRDefault="009469DA">
      <w:r>
        <w:tab/>
        <w:t>Article   2 - Affiliation à d’autres fédérations</w:t>
      </w:r>
    </w:p>
    <w:p w14:paraId="7DC2F593" w14:textId="77777777" w:rsidR="009469DA" w:rsidRDefault="009469DA"/>
    <w:p w14:paraId="3B5400F6" w14:textId="77777777" w:rsidR="009469DA" w:rsidRDefault="009469DA">
      <w:pPr>
        <w:rPr>
          <w:b/>
        </w:rPr>
      </w:pPr>
      <w:r>
        <w:rPr>
          <w:b/>
        </w:rPr>
        <w:t>TITRE 2 – LES COMPOSANTS DU CLUB</w:t>
      </w:r>
    </w:p>
    <w:p w14:paraId="20B5C140" w14:textId="77777777" w:rsidR="009469DA" w:rsidRDefault="009469DA"/>
    <w:p w14:paraId="77C36C98" w14:textId="77777777" w:rsidR="009469DA" w:rsidRDefault="009469DA">
      <w:r>
        <w:tab/>
        <w:t>Article   3 - Membres adhérents</w:t>
      </w:r>
    </w:p>
    <w:p w14:paraId="1F29F3D7" w14:textId="77777777" w:rsidR="009469DA" w:rsidRDefault="009469DA">
      <w:pPr>
        <w:jc w:val="both"/>
      </w:pPr>
      <w:r>
        <w:tab/>
        <w:t>Article   4 - Membres adhérents participant à des activités relevant de plusieurs clubs</w:t>
      </w:r>
    </w:p>
    <w:p w14:paraId="277C32E2" w14:textId="50BCEE88" w:rsidR="009469DA" w:rsidRDefault="009469DA">
      <w:pPr>
        <w:jc w:val="both"/>
        <w:rPr>
          <w:color w:val="000000"/>
        </w:rPr>
      </w:pPr>
      <w:r>
        <w:tab/>
        <w:t xml:space="preserve">Article   5 - </w:t>
      </w:r>
      <w:r w:rsidR="00CF1A34" w:rsidRPr="00CF1A34">
        <w:t>Dénomination des autres membres</w:t>
      </w:r>
      <w:r w:rsidR="00CF1A34" w:rsidRPr="00987C80">
        <w:rPr>
          <w:b/>
        </w:rPr>
        <w:t xml:space="preserve">  </w:t>
      </w:r>
    </w:p>
    <w:p w14:paraId="62B8CF48" w14:textId="77777777" w:rsidR="009469DA" w:rsidRDefault="009469DA">
      <w:pPr>
        <w:ind w:firstLine="708"/>
        <w:jc w:val="both"/>
      </w:pPr>
      <w:r>
        <w:t>Article   6 - Participation temporaire aux activités du club</w:t>
      </w:r>
    </w:p>
    <w:p w14:paraId="66F4EC6C" w14:textId="77777777" w:rsidR="009469DA" w:rsidRDefault="009469DA">
      <w:pPr>
        <w:ind w:firstLine="708"/>
      </w:pPr>
      <w:r>
        <w:t>Article</w:t>
      </w:r>
      <w:r>
        <w:tab/>
        <w:t xml:space="preserve">  7 - Participation aux actions sociales communautaires et culturelles (ASCC)</w:t>
      </w:r>
    </w:p>
    <w:p w14:paraId="5D1EE152" w14:textId="77777777" w:rsidR="009469DA" w:rsidRDefault="009469DA"/>
    <w:p w14:paraId="04B6EAD3" w14:textId="77777777" w:rsidR="009469DA" w:rsidRDefault="009469DA">
      <w:pPr>
        <w:rPr>
          <w:b/>
        </w:rPr>
      </w:pPr>
      <w:r>
        <w:rPr>
          <w:b/>
        </w:rPr>
        <w:t>TITRE 3 – LES CONDITIONS D’APPARTENANCE</w:t>
      </w:r>
    </w:p>
    <w:p w14:paraId="785B4092" w14:textId="77777777" w:rsidR="009469DA" w:rsidRDefault="009469DA"/>
    <w:p w14:paraId="5FC9096A" w14:textId="77777777" w:rsidR="009469DA" w:rsidRDefault="009469DA">
      <w:r>
        <w:tab/>
        <w:t>Article   8 - Conditions d’appartenance au club</w:t>
      </w:r>
    </w:p>
    <w:p w14:paraId="3E7B0265" w14:textId="75546AB8" w:rsidR="009469DA" w:rsidRDefault="009469DA">
      <w:pPr>
        <w:rPr>
          <w:color w:val="000000"/>
        </w:rPr>
      </w:pPr>
      <w:r>
        <w:tab/>
        <w:t xml:space="preserve">Article   9 - Détention de la licence </w:t>
      </w:r>
      <w:r w:rsidR="005F0E3D" w:rsidRPr="00EC100A">
        <w:t>fédérale</w:t>
      </w:r>
      <w:r w:rsidR="005F0E3D">
        <w:t xml:space="preserve"> </w:t>
      </w:r>
      <w:r>
        <w:rPr>
          <w:color w:val="000000"/>
        </w:rPr>
        <w:t>FCD</w:t>
      </w:r>
    </w:p>
    <w:p w14:paraId="1017C332" w14:textId="13584D61" w:rsidR="009469DA" w:rsidRPr="00EC100A" w:rsidRDefault="009469DA">
      <w:r>
        <w:tab/>
        <w:t xml:space="preserve">Article 10 - Modalités </w:t>
      </w:r>
      <w:r w:rsidRPr="00EC100A">
        <w:t>d’établissement de la licence</w:t>
      </w:r>
      <w:r w:rsidR="003B53AB" w:rsidRPr="00EC100A">
        <w:t xml:space="preserve"> fédérale</w:t>
      </w:r>
    </w:p>
    <w:p w14:paraId="7AA81B38" w14:textId="61BA5057" w:rsidR="009469DA" w:rsidRDefault="009469DA">
      <w:r w:rsidRPr="00EC100A">
        <w:tab/>
        <w:t xml:space="preserve">Article 11 </w:t>
      </w:r>
      <w:r w:rsidR="003B53AB" w:rsidRPr="00EC100A">
        <w:t>–</w:t>
      </w:r>
      <w:r w:rsidRPr="00EC100A">
        <w:t xml:space="preserve"> L</w:t>
      </w:r>
      <w:r w:rsidR="003B53AB" w:rsidRPr="00EC100A">
        <w:t>a l</w:t>
      </w:r>
      <w:r w:rsidRPr="00EC100A">
        <w:t>icence</w:t>
      </w:r>
      <w:r w:rsidR="00CB1BFE" w:rsidRPr="00EC100A">
        <w:t xml:space="preserve"> fédérale</w:t>
      </w:r>
    </w:p>
    <w:p w14:paraId="1E292D2E" w14:textId="0A56B600" w:rsidR="009469DA" w:rsidRDefault="009469DA">
      <w:pPr>
        <w:ind w:firstLine="708"/>
      </w:pPr>
      <w:r>
        <w:t xml:space="preserve">Article 12 - Cessation d’appartenance </w:t>
      </w:r>
      <w:r w:rsidR="00E41CE6">
        <w:t>au club</w:t>
      </w:r>
    </w:p>
    <w:p w14:paraId="2CB6FEAD" w14:textId="3BDC4CD0" w:rsidR="009469DA" w:rsidRDefault="009469DA">
      <w:pPr>
        <w:ind w:firstLine="708"/>
      </w:pPr>
      <w:r>
        <w:t xml:space="preserve">Article 13 </w:t>
      </w:r>
      <w:r w:rsidR="008F2E85">
        <w:t>–</w:t>
      </w:r>
      <w:r>
        <w:t xml:space="preserve"> </w:t>
      </w:r>
      <w:r w:rsidR="008F2E85" w:rsidRPr="00EC100A">
        <w:t>Sanctions disciplinaires</w:t>
      </w:r>
    </w:p>
    <w:p w14:paraId="0354F8D6" w14:textId="77777777" w:rsidR="009469DA" w:rsidRDefault="009469DA"/>
    <w:p w14:paraId="6DDACFE1" w14:textId="77777777" w:rsidR="009469DA" w:rsidRDefault="009469DA">
      <w:pPr>
        <w:rPr>
          <w:b/>
        </w:rPr>
      </w:pPr>
      <w:r>
        <w:rPr>
          <w:b/>
        </w:rPr>
        <w:t>TITRE 4 – L’ASSEMBLÉE GÉNÉRALE</w:t>
      </w:r>
    </w:p>
    <w:p w14:paraId="7E65D609" w14:textId="77777777" w:rsidR="009469DA" w:rsidRDefault="009469DA"/>
    <w:p w14:paraId="23D10C62" w14:textId="77777777" w:rsidR="009469DA" w:rsidRDefault="009469DA">
      <w:r>
        <w:tab/>
        <w:t>Article 14 - Réunion de l’assemblée générale</w:t>
      </w:r>
    </w:p>
    <w:p w14:paraId="25D4E1D9" w14:textId="77777777" w:rsidR="009469DA" w:rsidRDefault="009469DA">
      <w:r>
        <w:tab/>
        <w:t>Article 15 - Présentation des rapports – Ordre du jour</w:t>
      </w:r>
    </w:p>
    <w:p w14:paraId="72E8F7ED" w14:textId="77777777" w:rsidR="009469DA" w:rsidRDefault="009469DA">
      <w:r>
        <w:tab/>
        <w:t>Article 16 - Procès-verbal de l’assemblée générale</w:t>
      </w:r>
    </w:p>
    <w:p w14:paraId="6E7C44D8" w14:textId="77777777" w:rsidR="009469DA" w:rsidRDefault="009469DA"/>
    <w:p w14:paraId="3069F527" w14:textId="77777777" w:rsidR="009469DA" w:rsidRDefault="009469DA">
      <w:pPr>
        <w:rPr>
          <w:b/>
        </w:rPr>
      </w:pPr>
      <w:r>
        <w:rPr>
          <w:b/>
        </w:rPr>
        <w:t>TITRE 5 – ADMINISTRATION DU CLUB</w:t>
      </w:r>
    </w:p>
    <w:p w14:paraId="6BEE952F" w14:textId="77777777" w:rsidR="009469DA" w:rsidRDefault="009469DA"/>
    <w:p w14:paraId="3ADE18DF" w14:textId="77777777" w:rsidR="009469DA" w:rsidRDefault="009469DA">
      <w:r>
        <w:tab/>
        <w:t>Article 17 - Composition du comité directeur</w:t>
      </w:r>
    </w:p>
    <w:p w14:paraId="756CF2F5" w14:textId="77777777" w:rsidR="009469DA" w:rsidRDefault="009469DA">
      <w:r>
        <w:tab/>
        <w:t>Article 18 - Conditions d’éligibilité au comité directeur</w:t>
      </w:r>
    </w:p>
    <w:p w14:paraId="6FB199F0" w14:textId="77777777" w:rsidR="009469DA" w:rsidRDefault="009469DA">
      <w:r>
        <w:tab/>
        <w:t>Article 19 - Radiation du comité directeur</w:t>
      </w:r>
    </w:p>
    <w:p w14:paraId="0B6B6CA0" w14:textId="77777777" w:rsidR="009469DA" w:rsidRDefault="009469DA">
      <w:r>
        <w:tab/>
        <w:t>Article 20 - Délégation aux membres du comité directeur</w:t>
      </w:r>
    </w:p>
    <w:p w14:paraId="3332E0E9" w14:textId="77777777" w:rsidR="009469DA" w:rsidRDefault="009469DA">
      <w:r>
        <w:tab/>
        <w:t>Article 21 - Attributions du comité directeur</w:t>
      </w:r>
    </w:p>
    <w:p w14:paraId="41EB199F" w14:textId="77777777" w:rsidR="009469DA" w:rsidRDefault="009469DA">
      <w:r>
        <w:tab/>
        <w:t>Article 22 - Fonctionnent du comité directeur</w:t>
      </w:r>
    </w:p>
    <w:p w14:paraId="7342AD78" w14:textId="77777777" w:rsidR="009469DA" w:rsidRDefault="009469DA">
      <w:pPr>
        <w:ind w:firstLine="708"/>
      </w:pPr>
      <w:r>
        <w:t>Article 23 - Composition du bureau</w:t>
      </w:r>
    </w:p>
    <w:p w14:paraId="6005C416" w14:textId="77777777" w:rsidR="009469DA" w:rsidRDefault="009469DA">
      <w:pPr>
        <w:ind w:firstLine="708"/>
      </w:pPr>
      <w:r>
        <w:t>Article 24 - Election des membres du bureau</w:t>
      </w:r>
    </w:p>
    <w:p w14:paraId="0F16B899" w14:textId="77777777" w:rsidR="005B415B" w:rsidRPr="00EC100A" w:rsidRDefault="009469DA" w:rsidP="005B415B">
      <w:pPr>
        <w:ind w:firstLine="708"/>
      </w:pPr>
      <w:r>
        <w:t xml:space="preserve">Article 25 </w:t>
      </w:r>
      <w:r w:rsidR="00CB1BFE">
        <w:t>–</w:t>
      </w:r>
      <w:r>
        <w:t xml:space="preserve"> </w:t>
      </w:r>
      <w:r w:rsidR="00CB1BFE" w:rsidRPr="00EC100A">
        <w:t xml:space="preserve">Président - </w:t>
      </w:r>
      <w:r w:rsidRPr="00EC100A">
        <w:t>Vice-président</w:t>
      </w:r>
      <w:r w:rsidR="008E76CC" w:rsidRPr="00EC100A">
        <w:t xml:space="preserve"> (facultatif)</w:t>
      </w:r>
      <w:r w:rsidRPr="00EC100A">
        <w:t xml:space="preserve"> – secrétaire général – secrétaire général </w:t>
      </w:r>
    </w:p>
    <w:p w14:paraId="3960FF6E" w14:textId="29E123DC" w:rsidR="009469DA" w:rsidRDefault="005B415B" w:rsidP="005B415B">
      <w:pPr>
        <w:ind w:left="1416"/>
      </w:pPr>
      <w:r w:rsidRPr="00EC100A">
        <w:t xml:space="preserve">        </w:t>
      </w:r>
      <w:r w:rsidR="009469DA" w:rsidRPr="00EC100A">
        <w:t xml:space="preserve">adjoint </w:t>
      </w:r>
      <w:r w:rsidR="008E76CC" w:rsidRPr="00EC100A">
        <w:t xml:space="preserve">(facultatif) </w:t>
      </w:r>
      <w:r w:rsidR="009469DA" w:rsidRPr="00EC100A">
        <w:t>– trésorier général –</w:t>
      </w:r>
      <w:r w:rsidRPr="00EC100A">
        <w:t xml:space="preserve"> </w:t>
      </w:r>
      <w:r w:rsidR="009469DA" w:rsidRPr="00EC100A">
        <w:t>trésorier général adjoint</w:t>
      </w:r>
      <w:r w:rsidRPr="00EC100A">
        <w:t xml:space="preserve"> (facultatif)</w:t>
      </w:r>
    </w:p>
    <w:p w14:paraId="5933E65E" w14:textId="77777777" w:rsidR="009469DA" w:rsidRDefault="009469DA">
      <w:pPr>
        <w:ind w:firstLine="708"/>
      </w:pPr>
      <w:r>
        <w:t>Article 26 - Fonctionnement du bureau</w:t>
      </w:r>
    </w:p>
    <w:p w14:paraId="371981F6" w14:textId="77777777" w:rsidR="009469DA" w:rsidRDefault="009469DA">
      <w:pPr>
        <w:ind w:firstLine="708"/>
      </w:pPr>
      <w:r>
        <w:t>Article 27 - Les commissions</w:t>
      </w:r>
    </w:p>
    <w:p w14:paraId="689B7DBA" w14:textId="77777777" w:rsidR="009469DA" w:rsidRDefault="009469DA"/>
    <w:p w14:paraId="366DF44A" w14:textId="77777777" w:rsidR="009469DA" w:rsidRDefault="009469DA">
      <w:pPr>
        <w:rPr>
          <w:b/>
          <w:color w:val="000000"/>
        </w:rPr>
      </w:pPr>
      <w:r>
        <w:rPr>
          <w:b/>
        </w:rPr>
        <w:lastRenderedPageBreak/>
        <w:t xml:space="preserve">TITRE 6 – LES </w:t>
      </w:r>
      <w:r>
        <w:rPr>
          <w:b/>
          <w:color w:val="000000"/>
        </w:rPr>
        <w:t>ACTIVITES OU</w:t>
      </w:r>
      <w:r>
        <w:rPr>
          <w:b/>
        </w:rPr>
        <w:t xml:space="preserve"> SECTIONS </w:t>
      </w:r>
      <w:r>
        <w:rPr>
          <w:b/>
          <w:color w:val="000000"/>
        </w:rPr>
        <w:t>DU CLUB</w:t>
      </w:r>
    </w:p>
    <w:p w14:paraId="33418BCE" w14:textId="77777777" w:rsidR="009469DA" w:rsidRDefault="009469DA"/>
    <w:p w14:paraId="749D3E44" w14:textId="77777777" w:rsidR="009469DA" w:rsidRDefault="009469DA">
      <w:r>
        <w:tab/>
        <w:t>Article 28 - Principe général</w:t>
      </w:r>
    </w:p>
    <w:p w14:paraId="4F6AAE23" w14:textId="2309965D" w:rsidR="009469DA" w:rsidRPr="00EC100A" w:rsidRDefault="009469DA">
      <w:r>
        <w:tab/>
        <w:t xml:space="preserve">Article 29 - Création </w:t>
      </w:r>
      <w:r w:rsidR="005B415B" w:rsidRPr="00EC100A">
        <w:t xml:space="preserve">et cessation </w:t>
      </w:r>
      <w:r w:rsidRPr="00EC100A">
        <w:t xml:space="preserve">des </w:t>
      </w:r>
      <w:r w:rsidRPr="00EC100A">
        <w:rPr>
          <w:color w:val="000000"/>
        </w:rPr>
        <w:t xml:space="preserve">activités ou </w:t>
      </w:r>
      <w:r w:rsidRPr="00EC100A">
        <w:t>sections</w:t>
      </w:r>
    </w:p>
    <w:p w14:paraId="4AA7633C" w14:textId="77777777" w:rsidR="009469DA" w:rsidRPr="00EC100A" w:rsidRDefault="009469DA">
      <w:pPr>
        <w:ind w:firstLine="708"/>
      </w:pPr>
      <w:r w:rsidRPr="00EC100A">
        <w:t xml:space="preserve">Article 30 - Fonctionnement des </w:t>
      </w:r>
      <w:r w:rsidRPr="00EC100A">
        <w:rPr>
          <w:color w:val="000000"/>
        </w:rPr>
        <w:t xml:space="preserve">activités ou </w:t>
      </w:r>
      <w:r w:rsidRPr="00EC100A">
        <w:t>sections</w:t>
      </w:r>
    </w:p>
    <w:p w14:paraId="1296CB91" w14:textId="77777777" w:rsidR="009469DA" w:rsidRPr="00EC100A" w:rsidRDefault="009469DA">
      <w:pPr>
        <w:ind w:firstLine="708"/>
      </w:pPr>
    </w:p>
    <w:p w14:paraId="3E0C3A31" w14:textId="77777777" w:rsidR="009469DA" w:rsidRPr="00EC100A" w:rsidRDefault="009469DA">
      <w:pPr>
        <w:rPr>
          <w:b/>
        </w:rPr>
      </w:pPr>
      <w:r w:rsidRPr="00EC100A">
        <w:rPr>
          <w:b/>
        </w:rPr>
        <w:t>TITRE 7 – CONVENTIONS</w:t>
      </w:r>
    </w:p>
    <w:p w14:paraId="76212C56" w14:textId="77777777" w:rsidR="009469DA" w:rsidRPr="00EC100A" w:rsidRDefault="009469DA"/>
    <w:p w14:paraId="71AEC478" w14:textId="77777777" w:rsidR="009469DA" w:rsidRPr="00EC100A" w:rsidRDefault="009469DA">
      <w:r w:rsidRPr="00EC100A">
        <w:tab/>
        <w:t>Article 31 -  Principe général</w:t>
      </w:r>
      <w:r w:rsidR="00AA66AD" w:rsidRPr="00EC100A">
        <w:t xml:space="preserve"> </w:t>
      </w:r>
    </w:p>
    <w:p w14:paraId="58B418B8" w14:textId="77777777" w:rsidR="009469DA" w:rsidRPr="00EC100A" w:rsidRDefault="009469DA">
      <w:pPr>
        <w:rPr>
          <w:b/>
        </w:rPr>
      </w:pPr>
      <w:r w:rsidRPr="00EC100A">
        <w:tab/>
        <w:t xml:space="preserve">Article 32 -  Convention avec l’autorité </w:t>
      </w:r>
      <w:r w:rsidR="00BD41FE" w:rsidRPr="00EC100A">
        <w:t>du ministère</w:t>
      </w:r>
    </w:p>
    <w:p w14:paraId="10251EB1" w14:textId="10418E4F" w:rsidR="009469DA" w:rsidRDefault="009469DA">
      <w:r w:rsidRPr="00EC100A">
        <w:tab/>
        <w:t xml:space="preserve">Article 33 -  </w:t>
      </w:r>
      <w:r w:rsidR="00763748" w:rsidRPr="00EC100A">
        <w:t>Autres c</w:t>
      </w:r>
      <w:r w:rsidRPr="00EC100A">
        <w:t>onventions</w:t>
      </w:r>
      <w:r>
        <w:t xml:space="preserve"> locales</w:t>
      </w:r>
    </w:p>
    <w:p w14:paraId="7B172997" w14:textId="77777777" w:rsidR="009469DA" w:rsidRDefault="009469DA"/>
    <w:p w14:paraId="42A37606" w14:textId="77777777" w:rsidR="009469DA" w:rsidRDefault="009469DA">
      <w:pPr>
        <w:rPr>
          <w:b/>
        </w:rPr>
      </w:pPr>
      <w:r>
        <w:rPr>
          <w:b/>
        </w:rPr>
        <w:t>TITRE 8 – CONDITIONS D’UTILISATION DES MATÉRIELS ET DES LOCAUX</w:t>
      </w:r>
    </w:p>
    <w:p w14:paraId="13F39AE0" w14:textId="77777777" w:rsidR="009469DA" w:rsidRDefault="009469DA"/>
    <w:p w14:paraId="03893CED" w14:textId="77777777" w:rsidR="009469DA" w:rsidRDefault="009469DA">
      <w:r>
        <w:tab/>
        <w:t>Article 34 -  Conditions d'utilisation des matériels et des locaux</w:t>
      </w:r>
    </w:p>
    <w:p w14:paraId="42F2F064" w14:textId="77777777" w:rsidR="009469DA" w:rsidRDefault="009469DA"/>
    <w:p w14:paraId="7CFD112E" w14:textId="77777777" w:rsidR="009469DA" w:rsidRDefault="009469DA">
      <w:pPr>
        <w:rPr>
          <w:b/>
        </w:rPr>
      </w:pPr>
      <w:r>
        <w:rPr>
          <w:b/>
        </w:rPr>
        <w:t>TITRE 9 – ASSURANCES</w:t>
      </w:r>
      <w:r w:rsidR="00390309">
        <w:rPr>
          <w:b/>
        </w:rPr>
        <w:t xml:space="preserve"> ET ÉVÉNEMENT GRAVE</w:t>
      </w:r>
    </w:p>
    <w:p w14:paraId="1388FE49" w14:textId="77777777" w:rsidR="009469DA" w:rsidRDefault="009469DA"/>
    <w:p w14:paraId="098FF1A4" w14:textId="77777777" w:rsidR="009469DA" w:rsidRDefault="009469DA">
      <w:pPr>
        <w:ind w:firstLine="708"/>
      </w:pPr>
      <w:r>
        <w:t xml:space="preserve">Article 35 -  Position en service </w:t>
      </w:r>
    </w:p>
    <w:p w14:paraId="7235E01D" w14:textId="77777777" w:rsidR="009469DA" w:rsidRDefault="009469DA">
      <w:pPr>
        <w:ind w:firstLine="708"/>
      </w:pPr>
      <w:r>
        <w:t>Article 36 -  Assurances souscrites par la FCD</w:t>
      </w:r>
    </w:p>
    <w:p w14:paraId="17E3B9F0" w14:textId="09506288" w:rsidR="009469DA" w:rsidRPr="00EC100A" w:rsidRDefault="009469DA">
      <w:pPr>
        <w:ind w:left="1416" w:firstLine="708"/>
      </w:pPr>
      <w:r>
        <w:t xml:space="preserve">36.1 -  Assurance responsabilité </w:t>
      </w:r>
      <w:r w:rsidRPr="00EC100A">
        <w:t>civile</w:t>
      </w:r>
      <w:r w:rsidR="008C6423" w:rsidRPr="00EC100A">
        <w:t xml:space="preserve"> et accident corporel</w:t>
      </w:r>
    </w:p>
    <w:p w14:paraId="2170A064" w14:textId="29F710EA" w:rsidR="009469DA" w:rsidRPr="00EC100A" w:rsidRDefault="009469DA" w:rsidP="00EC100A">
      <w:pPr>
        <w:ind w:firstLine="708"/>
      </w:pPr>
      <w:r w:rsidRPr="00EC100A">
        <w:tab/>
      </w:r>
      <w:r w:rsidRPr="00EC100A">
        <w:tab/>
        <w:t xml:space="preserve">36.2 </w:t>
      </w:r>
      <w:proofErr w:type="gramStart"/>
      <w:r w:rsidRPr="00EC100A">
        <w:t>-  Assurance</w:t>
      </w:r>
      <w:proofErr w:type="gramEnd"/>
      <w:r w:rsidR="006956A7" w:rsidRPr="00EC100A">
        <w:t xml:space="preserve"> </w:t>
      </w:r>
      <w:r w:rsidR="008C6423" w:rsidRPr="00EC100A">
        <w:t>des véhicules</w:t>
      </w:r>
    </w:p>
    <w:p w14:paraId="78C5EC6C" w14:textId="77777777" w:rsidR="006956A7" w:rsidRDefault="006956A7">
      <w:pPr>
        <w:ind w:firstLine="708"/>
      </w:pPr>
      <w:r>
        <w:t>Article 37 – Assurances souscrites par le club</w:t>
      </w:r>
    </w:p>
    <w:p w14:paraId="5C0BF21B" w14:textId="77777777" w:rsidR="009469DA" w:rsidRDefault="009469DA">
      <w:pPr>
        <w:ind w:firstLine="708"/>
      </w:pPr>
      <w:r>
        <w:tab/>
      </w:r>
      <w:r>
        <w:tab/>
      </w:r>
      <w:r w:rsidR="00F33E16">
        <w:t>37.1 – Assurance des bâtiments, installations, mobiliers et matériels</w:t>
      </w:r>
    </w:p>
    <w:p w14:paraId="5153CDD9" w14:textId="77777777" w:rsidR="00390309" w:rsidRDefault="00390309" w:rsidP="00390309">
      <w:pPr>
        <w:ind w:firstLine="708"/>
      </w:pPr>
      <w:r>
        <w:t>Article 38 – Événement grave</w:t>
      </w:r>
    </w:p>
    <w:p w14:paraId="170CE815" w14:textId="77777777" w:rsidR="00390309" w:rsidRDefault="00390309" w:rsidP="00390309">
      <w:pPr>
        <w:ind w:firstLine="708"/>
      </w:pPr>
      <w:r>
        <w:tab/>
      </w:r>
      <w:r>
        <w:tab/>
        <w:t>38.1 – Définition de l’événement grave</w:t>
      </w:r>
    </w:p>
    <w:p w14:paraId="653036D5" w14:textId="77777777" w:rsidR="00390309" w:rsidRDefault="00390309" w:rsidP="00390309">
      <w:pPr>
        <w:ind w:firstLine="708"/>
      </w:pPr>
      <w:r>
        <w:tab/>
      </w:r>
      <w:r>
        <w:tab/>
        <w:t>38.2 – Procédure de déclaration d’événement grave</w:t>
      </w:r>
    </w:p>
    <w:p w14:paraId="05B474FB" w14:textId="77777777" w:rsidR="00390309" w:rsidRDefault="00390309">
      <w:pPr>
        <w:ind w:firstLine="708"/>
      </w:pPr>
    </w:p>
    <w:p w14:paraId="76F86E5D" w14:textId="77777777" w:rsidR="009469DA" w:rsidRDefault="009469DA">
      <w:pPr>
        <w:rPr>
          <w:b/>
        </w:rPr>
      </w:pPr>
      <w:r>
        <w:rPr>
          <w:b/>
        </w:rPr>
        <w:t>TITRE 10 – RÈGLEMENT INTÉRIEUR</w:t>
      </w:r>
    </w:p>
    <w:p w14:paraId="33AED3EE" w14:textId="77777777" w:rsidR="009469DA" w:rsidRDefault="009469DA"/>
    <w:p w14:paraId="55052BE6" w14:textId="77777777" w:rsidR="009469DA" w:rsidRDefault="009469DA">
      <w:r>
        <w:tab/>
        <w:t>Article 3</w:t>
      </w:r>
      <w:r w:rsidR="00390309">
        <w:t>9</w:t>
      </w:r>
      <w:r>
        <w:t xml:space="preserve"> - Modification du règlement intérieur</w:t>
      </w:r>
    </w:p>
    <w:p w14:paraId="4271F99C" w14:textId="77777777" w:rsidR="009469DA" w:rsidRDefault="009469DA"/>
    <w:p w14:paraId="2981B475" w14:textId="77777777" w:rsidR="009469DA" w:rsidRDefault="009469DA"/>
    <w:p w14:paraId="6FF4BDB9" w14:textId="77777777" w:rsidR="00460787" w:rsidRDefault="00460787"/>
    <w:p w14:paraId="1B1F5E84" w14:textId="77777777" w:rsidR="00460787" w:rsidRDefault="00460787"/>
    <w:p w14:paraId="1D79AE9E" w14:textId="77777777" w:rsidR="00460787" w:rsidRDefault="00460787"/>
    <w:p w14:paraId="602CB3DF" w14:textId="77777777" w:rsidR="00460787" w:rsidRDefault="00460787"/>
    <w:p w14:paraId="2DFD4F00" w14:textId="77777777" w:rsidR="00460787" w:rsidRDefault="00460787"/>
    <w:p w14:paraId="69CC766F" w14:textId="77777777" w:rsidR="00460787" w:rsidRDefault="00460787"/>
    <w:p w14:paraId="63E86C72" w14:textId="77777777" w:rsidR="00460787" w:rsidRDefault="00460787"/>
    <w:p w14:paraId="66952F5F" w14:textId="77777777" w:rsidR="00460787" w:rsidRDefault="00460787"/>
    <w:p w14:paraId="0447472D" w14:textId="77777777" w:rsidR="00460787" w:rsidRDefault="00460787"/>
    <w:p w14:paraId="3D823FE5" w14:textId="77777777" w:rsidR="00460787" w:rsidRDefault="00460787"/>
    <w:p w14:paraId="48DA1706" w14:textId="77777777" w:rsidR="004E2C22" w:rsidRPr="00930703" w:rsidRDefault="004E2C22" w:rsidP="004E2C22">
      <w:pPr>
        <w:rPr>
          <w:iCs/>
          <w:sz w:val="22"/>
          <w:szCs w:val="22"/>
          <w:highlight w:val="yellow"/>
        </w:rPr>
      </w:pPr>
      <w:bookmarkStart w:id="0" w:name="_Hlk195781215"/>
      <w:r w:rsidRPr="00930703">
        <w:rPr>
          <w:b/>
          <w:iCs/>
          <w:sz w:val="22"/>
          <w:szCs w:val="22"/>
          <w:highlight w:val="yellow"/>
        </w:rPr>
        <w:t>Nota Bene</w:t>
      </w:r>
      <w:r w:rsidRPr="00930703">
        <w:rPr>
          <w:iCs/>
          <w:sz w:val="22"/>
          <w:szCs w:val="22"/>
          <w:highlight w:val="yellow"/>
        </w:rPr>
        <w:t> :</w:t>
      </w:r>
    </w:p>
    <w:p w14:paraId="71B20B0E" w14:textId="77777777" w:rsidR="004E2C22" w:rsidRPr="00930703" w:rsidRDefault="004E2C22" w:rsidP="004E2C22">
      <w:pPr>
        <w:rPr>
          <w:iCs/>
          <w:sz w:val="22"/>
          <w:szCs w:val="22"/>
          <w:highlight w:val="yellow"/>
        </w:rPr>
      </w:pPr>
    </w:p>
    <w:p w14:paraId="565F1C09" w14:textId="1C9BCAD3" w:rsidR="004E2C22" w:rsidRPr="00930703" w:rsidRDefault="004E2C22" w:rsidP="004E2C22">
      <w:pPr>
        <w:numPr>
          <w:ilvl w:val="0"/>
          <w:numId w:val="9"/>
        </w:numPr>
        <w:rPr>
          <w:iCs/>
          <w:sz w:val="22"/>
          <w:szCs w:val="22"/>
          <w:highlight w:val="yellow"/>
        </w:rPr>
      </w:pPr>
      <w:r w:rsidRPr="00930703">
        <w:rPr>
          <w:iCs/>
          <w:sz w:val="22"/>
          <w:szCs w:val="22"/>
          <w:highlight w:val="yellow"/>
        </w:rPr>
        <w:t>Les textes en italique ont pour objet d’aider les clubs dans la rédaction de leurs statuts</w:t>
      </w:r>
      <w:r w:rsidR="00930703" w:rsidRPr="00930703">
        <w:rPr>
          <w:iCs/>
          <w:sz w:val="22"/>
          <w:szCs w:val="22"/>
          <w:highlight w:val="yellow"/>
        </w:rPr>
        <w:t xml:space="preserve"> et règlement intérieur</w:t>
      </w:r>
      <w:r w:rsidRPr="00930703">
        <w:rPr>
          <w:iCs/>
          <w:sz w:val="22"/>
          <w:szCs w:val="22"/>
          <w:highlight w:val="yellow"/>
        </w:rPr>
        <w:t>.</w:t>
      </w:r>
    </w:p>
    <w:p w14:paraId="19C35A2A" w14:textId="1A32DB05" w:rsidR="004E2C22" w:rsidRPr="00930703" w:rsidRDefault="004E2C22" w:rsidP="004E2C22">
      <w:pPr>
        <w:numPr>
          <w:ilvl w:val="0"/>
          <w:numId w:val="9"/>
        </w:numPr>
        <w:rPr>
          <w:iCs/>
          <w:sz w:val="22"/>
          <w:szCs w:val="22"/>
          <w:highlight w:val="yellow"/>
        </w:rPr>
      </w:pPr>
      <w:r w:rsidRPr="00930703">
        <w:rPr>
          <w:iCs/>
          <w:sz w:val="22"/>
          <w:szCs w:val="22"/>
          <w:highlight w:val="yellow"/>
        </w:rPr>
        <w:t xml:space="preserve">Les textes </w:t>
      </w:r>
      <w:r w:rsidR="00930703" w:rsidRPr="00930703">
        <w:rPr>
          <w:iCs/>
          <w:sz w:val="22"/>
          <w:szCs w:val="22"/>
          <w:highlight w:val="yellow"/>
        </w:rPr>
        <w:t>surlignés en</w:t>
      </w:r>
      <w:r w:rsidRPr="00930703">
        <w:rPr>
          <w:iCs/>
          <w:sz w:val="22"/>
          <w:szCs w:val="22"/>
          <w:highlight w:val="yellow"/>
        </w:rPr>
        <w:t xml:space="preserve"> </w:t>
      </w:r>
      <w:r w:rsidR="00930703" w:rsidRPr="00930703">
        <w:rPr>
          <w:iCs/>
          <w:sz w:val="22"/>
          <w:szCs w:val="22"/>
          <w:highlight w:val="yellow"/>
        </w:rPr>
        <w:t>jaune</w:t>
      </w:r>
      <w:r w:rsidRPr="00930703">
        <w:rPr>
          <w:iCs/>
          <w:sz w:val="22"/>
          <w:szCs w:val="22"/>
          <w:highlight w:val="yellow"/>
        </w:rPr>
        <w:t xml:space="preserve"> sont laissés à l’appréciation des clubs pour la rédaction de leurs statuts</w:t>
      </w:r>
      <w:r w:rsidR="00930703" w:rsidRPr="00930703">
        <w:rPr>
          <w:iCs/>
          <w:sz w:val="22"/>
          <w:szCs w:val="22"/>
          <w:highlight w:val="yellow"/>
        </w:rPr>
        <w:t xml:space="preserve"> et règlement intérieur</w:t>
      </w:r>
      <w:r w:rsidRPr="00930703">
        <w:rPr>
          <w:iCs/>
          <w:sz w:val="22"/>
          <w:szCs w:val="22"/>
          <w:highlight w:val="yellow"/>
        </w:rPr>
        <w:t>.</w:t>
      </w:r>
    </w:p>
    <w:bookmarkEnd w:id="0"/>
    <w:p w14:paraId="7666CF60" w14:textId="77777777" w:rsidR="00460787" w:rsidRDefault="00460787">
      <w:pPr>
        <w:rPr>
          <w:iCs/>
          <w:sz w:val="22"/>
          <w:szCs w:val="22"/>
        </w:rPr>
      </w:pPr>
    </w:p>
    <w:p w14:paraId="65241E64" w14:textId="77777777" w:rsidR="00EC100A" w:rsidRDefault="00EC100A"/>
    <w:p w14:paraId="612E9913" w14:textId="77777777" w:rsidR="00460787" w:rsidRDefault="00460787"/>
    <w:p w14:paraId="2EEA65E7" w14:textId="77777777" w:rsidR="00832AEF" w:rsidRDefault="00832AEF"/>
    <w:p w14:paraId="6EACD7FC" w14:textId="77777777" w:rsidR="009469DA" w:rsidRDefault="009469DA">
      <w:pPr>
        <w:jc w:val="center"/>
        <w:rPr>
          <w:b/>
        </w:rPr>
      </w:pPr>
      <w:r>
        <w:rPr>
          <w:b/>
        </w:rPr>
        <w:lastRenderedPageBreak/>
        <w:t>PR</w:t>
      </w:r>
      <w:r w:rsidR="004E2C22">
        <w:rPr>
          <w:b/>
        </w:rPr>
        <w:t>É</w:t>
      </w:r>
      <w:r>
        <w:rPr>
          <w:b/>
        </w:rPr>
        <w:t>AMBULE</w:t>
      </w:r>
    </w:p>
    <w:p w14:paraId="77E6E125" w14:textId="77777777" w:rsidR="009469DA" w:rsidRDefault="009469DA"/>
    <w:p w14:paraId="6F58395B" w14:textId="77777777" w:rsidR="009469DA" w:rsidRDefault="009469DA"/>
    <w:p w14:paraId="269D4E13" w14:textId="2A73D711" w:rsidR="009469DA" w:rsidRDefault="009469DA" w:rsidP="00460787">
      <w:pPr>
        <w:jc w:val="both"/>
        <w:rPr>
          <w:sz w:val="22"/>
          <w:szCs w:val="22"/>
        </w:rPr>
      </w:pPr>
      <w:r>
        <w:rPr>
          <w:sz w:val="22"/>
          <w:szCs w:val="22"/>
        </w:rPr>
        <w:t xml:space="preserve">Le présent règlement intérieur a pour but de préciser le fonctionnement </w:t>
      </w:r>
      <w:r>
        <w:rPr>
          <w:color w:val="000000"/>
          <w:sz w:val="22"/>
          <w:szCs w:val="22"/>
        </w:rPr>
        <w:t>de l'association dénommée</w:t>
      </w:r>
      <w:r w:rsidR="00874090">
        <w:rPr>
          <w:color w:val="000000"/>
          <w:sz w:val="22"/>
          <w:szCs w:val="22"/>
        </w:rPr>
        <w:t xml:space="preserve"> </w:t>
      </w:r>
      <w:r>
        <w:rPr>
          <w:color w:val="000000"/>
          <w:sz w:val="22"/>
          <w:szCs w:val="22"/>
        </w:rPr>
        <w:t>:</w:t>
      </w:r>
      <w:r w:rsidR="00874090">
        <w:rPr>
          <w:color w:val="000000"/>
          <w:sz w:val="22"/>
          <w:szCs w:val="22"/>
        </w:rPr>
        <w:t xml:space="preserve"> </w:t>
      </w:r>
      <w:r w:rsidRPr="008D4A3C">
        <w:rPr>
          <w:color w:val="7030A0"/>
          <w:sz w:val="22"/>
          <w:szCs w:val="22"/>
          <w:highlight w:val="yellow"/>
        </w:rPr>
        <w:t>........................</w:t>
      </w:r>
      <w:r w:rsidR="004E2C22" w:rsidRPr="008D4A3C">
        <w:rPr>
          <w:color w:val="000000"/>
          <w:sz w:val="22"/>
          <w:szCs w:val="22"/>
          <w:highlight w:val="yellow"/>
        </w:rPr>
        <w:t xml:space="preserve"> </w:t>
      </w:r>
      <w:r w:rsidRPr="008D4A3C">
        <w:rPr>
          <w:i/>
          <w:color w:val="000000"/>
          <w:sz w:val="22"/>
          <w:szCs w:val="22"/>
          <w:highlight w:val="yellow"/>
        </w:rPr>
        <w:t>(mettre l'intitulé exact de l'association)</w:t>
      </w:r>
      <w:r>
        <w:rPr>
          <w:i/>
          <w:iCs/>
          <w:color w:val="0000FF"/>
          <w:sz w:val="22"/>
          <w:szCs w:val="22"/>
        </w:rPr>
        <w:t xml:space="preserve"> </w:t>
      </w:r>
      <w:r>
        <w:rPr>
          <w:sz w:val="22"/>
          <w:szCs w:val="22"/>
        </w:rPr>
        <w:t>dans le cadre de ses statuts. L'association est dénommée club dans l'ensemble des articles du présent règlement intérieur.</w:t>
      </w:r>
    </w:p>
    <w:p w14:paraId="7BC8E5AC" w14:textId="77777777" w:rsidR="009469DA" w:rsidRDefault="009469DA"/>
    <w:p w14:paraId="651FEF38" w14:textId="77777777" w:rsidR="009469DA" w:rsidRDefault="009469DA"/>
    <w:p w14:paraId="15291B60" w14:textId="77777777" w:rsidR="009469DA" w:rsidRDefault="009469DA">
      <w:pPr>
        <w:jc w:val="center"/>
        <w:rPr>
          <w:b/>
        </w:rPr>
      </w:pPr>
      <w:r>
        <w:rPr>
          <w:b/>
        </w:rPr>
        <w:t>TITRE 1 - AFFILIATIONS</w:t>
      </w:r>
    </w:p>
    <w:p w14:paraId="650BF828" w14:textId="77777777" w:rsidR="009469DA" w:rsidRDefault="009469DA"/>
    <w:p w14:paraId="173BFEE9" w14:textId="77777777" w:rsidR="009469DA" w:rsidRDefault="009469DA"/>
    <w:p w14:paraId="73AEE517" w14:textId="77777777" w:rsidR="009469DA" w:rsidRDefault="009469DA">
      <w:pPr>
        <w:rPr>
          <w:b/>
        </w:rPr>
      </w:pPr>
      <w:r>
        <w:rPr>
          <w:b/>
        </w:rPr>
        <w:t>Article 1 – Affiliation à la FCD</w:t>
      </w:r>
    </w:p>
    <w:p w14:paraId="1797A941" w14:textId="77777777" w:rsidR="009469DA" w:rsidRDefault="009469DA"/>
    <w:p w14:paraId="3044ECDE" w14:textId="77777777" w:rsidR="009469DA" w:rsidRDefault="009469DA" w:rsidP="00C97F78">
      <w:pPr>
        <w:jc w:val="both"/>
        <w:rPr>
          <w:i/>
          <w:color w:val="000000"/>
          <w:sz w:val="22"/>
          <w:szCs w:val="22"/>
        </w:rPr>
      </w:pPr>
      <w:r>
        <w:rPr>
          <w:sz w:val="22"/>
          <w:szCs w:val="22"/>
        </w:rPr>
        <w:t xml:space="preserve">Le </w:t>
      </w:r>
      <w:r>
        <w:rPr>
          <w:color w:val="000000"/>
          <w:sz w:val="22"/>
          <w:szCs w:val="22"/>
        </w:rPr>
        <w:t>c</w:t>
      </w:r>
      <w:r>
        <w:rPr>
          <w:sz w:val="22"/>
          <w:szCs w:val="22"/>
        </w:rPr>
        <w:t xml:space="preserve">lub est affilié à la Fédération des clubs de la défense (FCD) sous le numéro   </w:t>
      </w:r>
      <w:r w:rsidRPr="008D4A3C">
        <w:rPr>
          <w:sz w:val="22"/>
          <w:szCs w:val="22"/>
          <w:highlight w:val="yellow"/>
        </w:rPr>
        <w:t>…/</w:t>
      </w:r>
      <w:r w:rsidRPr="008D4A3C">
        <w:rPr>
          <w:color w:val="0000FF"/>
          <w:sz w:val="22"/>
          <w:szCs w:val="22"/>
          <w:highlight w:val="yellow"/>
        </w:rPr>
        <w:t>..</w:t>
      </w:r>
      <w:r w:rsidRPr="008D4A3C">
        <w:rPr>
          <w:sz w:val="22"/>
          <w:szCs w:val="22"/>
          <w:highlight w:val="yellow"/>
        </w:rPr>
        <w:t>./</w:t>
      </w:r>
      <w:r w:rsidR="00874090" w:rsidRPr="008D4A3C">
        <w:rPr>
          <w:sz w:val="22"/>
          <w:szCs w:val="22"/>
          <w:highlight w:val="yellow"/>
        </w:rPr>
        <w:t>..</w:t>
      </w:r>
      <w:r w:rsidR="004320DD" w:rsidRPr="008D4A3C">
        <w:rPr>
          <w:sz w:val="22"/>
          <w:szCs w:val="22"/>
          <w:highlight w:val="yellow"/>
        </w:rPr>
        <w:t>.</w:t>
      </w:r>
      <w:r w:rsidR="004320DD">
        <w:rPr>
          <w:sz w:val="22"/>
          <w:szCs w:val="22"/>
        </w:rPr>
        <w:t xml:space="preserve"> Il est rattaché à la ligue </w:t>
      </w:r>
      <w:r w:rsidR="00874090" w:rsidRPr="008D4A3C">
        <w:rPr>
          <w:color w:val="7030A0"/>
          <w:sz w:val="22"/>
          <w:szCs w:val="22"/>
          <w:highlight w:val="yellow"/>
        </w:rPr>
        <w:t>..</w:t>
      </w:r>
      <w:r w:rsidRPr="008D4A3C">
        <w:rPr>
          <w:color w:val="7030A0"/>
          <w:sz w:val="22"/>
          <w:szCs w:val="22"/>
          <w:highlight w:val="yellow"/>
        </w:rPr>
        <w:t>.</w:t>
      </w:r>
      <w:r w:rsidRPr="008D4A3C">
        <w:rPr>
          <w:color w:val="000000"/>
          <w:sz w:val="22"/>
          <w:szCs w:val="22"/>
          <w:highlight w:val="yellow"/>
        </w:rPr>
        <w:t xml:space="preserve"> </w:t>
      </w:r>
      <w:r w:rsidRPr="008D4A3C">
        <w:rPr>
          <w:i/>
          <w:color w:val="000000"/>
          <w:sz w:val="22"/>
          <w:szCs w:val="22"/>
          <w:highlight w:val="yellow"/>
        </w:rPr>
        <w:t>(à compléter)</w:t>
      </w:r>
      <w:r w:rsidR="004E2C22" w:rsidRPr="008D4A3C">
        <w:rPr>
          <w:i/>
          <w:color w:val="000000"/>
          <w:sz w:val="22"/>
          <w:szCs w:val="22"/>
          <w:highlight w:val="yellow"/>
        </w:rPr>
        <w:t>.</w:t>
      </w:r>
    </w:p>
    <w:p w14:paraId="634CAA3C" w14:textId="77777777" w:rsidR="000A125E" w:rsidRDefault="000A125E" w:rsidP="00C97F78">
      <w:pPr>
        <w:jc w:val="both"/>
        <w:rPr>
          <w:i/>
          <w:color w:val="000000"/>
          <w:sz w:val="22"/>
          <w:szCs w:val="22"/>
        </w:rPr>
      </w:pPr>
    </w:p>
    <w:p w14:paraId="410168EB" w14:textId="27D2F864" w:rsidR="000A125E" w:rsidRPr="00CA2FAD" w:rsidRDefault="000A125E" w:rsidP="000A125E">
      <w:pPr>
        <w:jc w:val="both"/>
        <w:rPr>
          <w:strike/>
          <w:sz w:val="22"/>
          <w:szCs w:val="22"/>
        </w:rPr>
      </w:pPr>
      <w:r w:rsidRPr="00EC100A">
        <w:rPr>
          <w:color w:val="000000"/>
          <w:sz w:val="22"/>
          <w:szCs w:val="22"/>
        </w:rPr>
        <w:t>La reconduction de l’affiliation est annuelle, valable du 1</w:t>
      </w:r>
      <w:r w:rsidRPr="00EC100A">
        <w:rPr>
          <w:color w:val="000000"/>
          <w:sz w:val="22"/>
          <w:szCs w:val="22"/>
          <w:vertAlign w:val="superscript"/>
        </w:rPr>
        <w:t>er</w:t>
      </w:r>
      <w:r w:rsidRPr="00EC100A">
        <w:rPr>
          <w:color w:val="000000"/>
          <w:sz w:val="22"/>
          <w:szCs w:val="22"/>
        </w:rPr>
        <w:t xml:space="preserve"> septembre de l’année N au 31 août de l’année N+1. Elle </w:t>
      </w:r>
      <w:r w:rsidR="00B82AF5" w:rsidRPr="00EC100A">
        <w:rPr>
          <w:color w:val="000000"/>
          <w:sz w:val="22"/>
          <w:szCs w:val="22"/>
        </w:rPr>
        <w:t>s’effectue par</w:t>
      </w:r>
      <w:r w:rsidRPr="00EC100A">
        <w:rPr>
          <w:color w:val="000000"/>
          <w:sz w:val="22"/>
          <w:szCs w:val="22"/>
        </w:rPr>
        <w:t xml:space="preserve"> la mise à jour de la carte de visite dans SYGELIC en début de saison</w:t>
      </w:r>
      <w:r w:rsidR="00B82AF5" w:rsidRPr="00EC100A">
        <w:rPr>
          <w:color w:val="000000"/>
          <w:sz w:val="22"/>
          <w:szCs w:val="22"/>
        </w:rPr>
        <w:t>, préalablement à la première prise de licence.</w:t>
      </w:r>
      <w:r>
        <w:rPr>
          <w:color w:val="000000"/>
          <w:sz w:val="22"/>
          <w:szCs w:val="22"/>
        </w:rPr>
        <w:t xml:space="preserve"> </w:t>
      </w:r>
    </w:p>
    <w:p w14:paraId="5F3FDAB6" w14:textId="77777777" w:rsidR="00C97F78" w:rsidRDefault="00C97F78" w:rsidP="00C97F78">
      <w:pPr>
        <w:jc w:val="both"/>
        <w:rPr>
          <w:color w:val="000000"/>
          <w:sz w:val="22"/>
          <w:szCs w:val="22"/>
        </w:rPr>
      </w:pPr>
    </w:p>
    <w:p w14:paraId="100A18A7" w14:textId="77777777" w:rsidR="009469DA" w:rsidRPr="00010C63" w:rsidRDefault="00874090" w:rsidP="00874090">
      <w:pPr>
        <w:jc w:val="both"/>
        <w:rPr>
          <w:sz w:val="22"/>
          <w:szCs w:val="22"/>
        </w:rPr>
      </w:pPr>
      <w:r w:rsidRPr="00010C63">
        <w:rPr>
          <w:sz w:val="22"/>
          <w:szCs w:val="22"/>
        </w:rPr>
        <w:t>À</w:t>
      </w:r>
      <w:r w:rsidR="009469DA" w:rsidRPr="00010C63">
        <w:rPr>
          <w:sz w:val="22"/>
          <w:szCs w:val="22"/>
        </w:rPr>
        <w:t xml:space="preserve"> ce titre, </w:t>
      </w:r>
      <w:r w:rsidR="009F39AB" w:rsidRPr="00010C63">
        <w:rPr>
          <w:sz w:val="22"/>
          <w:szCs w:val="22"/>
        </w:rPr>
        <w:t xml:space="preserve">le club </w:t>
      </w:r>
      <w:r w:rsidR="009469DA" w:rsidRPr="00010C63">
        <w:rPr>
          <w:sz w:val="22"/>
          <w:szCs w:val="22"/>
        </w:rPr>
        <w:t>s’engage à :</w:t>
      </w:r>
    </w:p>
    <w:p w14:paraId="6E607FDB" w14:textId="77777777" w:rsidR="00874090" w:rsidRDefault="00874090" w:rsidP="00874090">
      <w:pPr>
        <w:jc w:val="both"/>
        <w:rPr>
          <w:sz w:val="22"/>
          <w:szCs w:val="22"/>
        </w:rPr>
      </w:pPr>
    </w:p>
    <w:p w14:paraId="0715E674" w14:textId="77777777" w:rsidR="009469DA" w:rsidRDefault="009469DA">
      <w:pPr>
        <w:jc w:val="both"/>
        <w:rPr>
          <w:sz w:val="22"/>
          <w:szCs w:val="22"/>
        </w:rPr>
      </w:pPr>
      <w:r>
        <w:rPr>
          <w:sz w:val="22"/>
          <w:szCs w:val="22"/>
        </w:rPr>
        <w:t>- assurer en son sein la liberté d’opinion et de respect des droits de la défense, s’interdire toute discrimination et, pour la pratique sportive, veiller à l’observation des</w:t>
      </w:r>
      <w:r w:rsidR="00010C63">
        <w:rPr>
          <w:sz w:val="22"/>
          <w:szCs w:val="22"/>
        </w:rPr>
        <w:t xml:space="preserve"> règles</w:t>
      </w:r>
      <w:r w:rsidR="009F39AB">
        <w:rPr>
          <w:color w:val="FF0000"/>
          <w:sz w:val="22"/>
          <w:szCs w:val="22"/>
        </w:rPr>
        <w:t xml:space="preserve"> </w:t>
      </w:r>
      <w:r>
        <w:rPr>
          <w:sz w:val="22"/>
          <w:szCs w:val="22"/>
        </w:rPr>
        <w:t>déontologiques</w:t>
      </w:r>
      <w:r w:rsidR="00010C63">
        <w:rPr>
          <w:sz w:val="22"/>
          <w:szCs w:val="22"/>
        </w:rPr>
        <w:t xml:space="preserve"> du sport</w:t>
      </w:r>
      <w:r w:rsidRPr="009F39AB">
        <w:rPr>
          <w:color w:val="FF0000"/>
          <w:sz w:val="22"/>
          <w:szCs w:val="22"/>
        </w:rPr>
        <w:t xml:space="preserve"> </w:t>
      </w:r>
      <w:r>
        <w:rPr>
          <w:sz w:val="22"/>
          <w:szCs w:val="22"/>
        </w:rPr>
        <w:t xml:space="preserve">définies </w:t>
      </w:r>
      <w:r w:rsidRPr="00010C63">
        <w:rPr>
          <w:sz w:val="22"/>
          <w:szCs w:val="22"/>
        </w:rPr>
        <w:t>par le Comité national olympique et sportif français</w:t>
      </w:r>
      <w:r w:rsidR="009F39AB">
        <w:rPr>
          <w:color w:val="FF0000"/>
          <w:sz w:val="22"/>
          <w:szCs w:val="22"/>
        </w:rPr>
        <w:t xml:space="preserve"> </w:t>
      </w:r>
      <w:r>
        <w:rPr>
          <w:sz w:val="22"/>
          <w:szCs w:val="22"/>
        </w:rPr>
        <w:t>;</w:t>
      </w:r>
    </w:p>
    <w:p w14:paraId="6E36A736" w14:textId="77777777" w:rsidR="00874090" w:rsidRDefault="00874090">
      <w:pPr>
        <w:jc w:val="both"/>
        <w:rPr>
          <w:sz w:val="22"/>
          <w:szCs w:val="22"/>
        </w:rPr>
      </w:pPr>
    </w:p>
    <w:p w14:paraId="41B9AFDD" w14:textId="77777777" w:rsidR="009469DA" w:rsidRDefault="009469DA">
      <w:pPr>
        <w:jc w:val="both"/>
        <w:rPr>
          <w:sz w:val="22"/>
          <w:szCs w:val="22"/>
        </w:rPr>
      </w:pPr>
      <w:r>
        <w:rPr>
          <w:sz w:val="22"/>
          <w:szCs w:val="22"/>
        </w:rPr>
        <w:t>- respecter les règles d’encadrement, d’hygiène, de protection de l'environnement et de sécurité applicables aux activités pratiquées par ses membres ;</w:t>
      </w:r>
    </w:p>
    <w:p w14:paraId="0B9C84D5" w14:textId="77777777" w:rsidR="00874090" w:rsidRDefault="00874090">
      <w:pPr>
        <w:jc w:val="both"/>
        <w:rPr>
          <w:sz w:val="22"/>
          <w:szCs w:val="22"/>
        </w:rPr>
      </w:pPr>
    </w:p>
    <w:p w14:paraId="0EA0A72A" w14:textId="77777777" w:rsidR="009469DA" w:rsidRDefault="009469DA">
      <w:pPr>
        <w:jc w:val="both"/>
        <w:rPr>
          <w:color w:val="000000"/>
          <w:sz w:val="22"/>
          <w:szCs w:val="22"/>
        </w:rPr>
      </w:pPr>
      <w:r>
        <w:rPr>
          <w:color w:val="000000"/>
          <w:sz w:val="22"/>
          <w:szCs w:val="22"/>
        </w:rPr>
        <w:t>- prendre l'engagement de se conformer aux statuts, au règlement intérieur et à l'ensemble des règlements adoptés par la FCD et de la ligue, dans le ressort duquel se trouve son siège social, et à s'engager statutairement à participer à la mise en œuvre de la politique fédérale</w:t>
      </w:r>
      <w:r w:rsidR="003A4641">
        <w:rPr>
          <w:color w:val="000000"/>
          <w:sz w:val="22"/>
          <w:szCs w:val="22"/>
        </w:rPr>
        <w:t xml:space="preserve"> </w:t>
      </w:r>
      <w:r>
        <w:rPr>
          <w:color w:val="000000"/>
          <w:sz w:val="22"/>
          <w:szCs w:val="22"/>
        </w:rPr>
        <w:t>;</w:t>
      </w:r>
    </w:p>
    <w:p w14:paraId="4439AA2F" w14:textId="77777777" w:rsidR="00874090" w:rsidRDefault="00874090">
      <w:pPr>
        <w:jc w:val="both"/>
        <w:rPr>
          <w:color w:val="000000"/>
          <w:sz w:val="22"/>
          <w:szCs w:val="22"/>
        </w:rPr>
      </w:pPr>
    </w:p>
    <w:p w14:paraId="7342A231" w14:textId="2AD0B405" w:rsidR="009469DA" w:rsidRDefault="009469DA">
      <w:pPr>
        <w:jc w:val="both"/>
        <w:rPr>
          <w:sz w:val="22"/>
          <w:szCs w:val="22"/>
        </w:rPr>
      </w:pPr>
      <w:r>
        <w:rPr>
          <w:color w:val="000000"/>
          <w:sz w:val="22"/>
          <w:szCs w:val="22"/>
        </w:rPr>
        <w:t xml:space="preserve">- respecter </w:t>
      </w:r>
      <w:r>
        <w:rPr>
          <w:sz w:val="22"/>
          <w:szCs w:val="22"/>
        </w:rPr>
        <w:t xml:space="preserve">la charte </w:t>
      </w:r>
      <w:r w:rsidR="00AE0FFE" w:rsidRPr="00EC100A">
        <w:rPr>
          <w:sz w:val="22"/>
          <w:szCs w:val="22"/>
        </w:rPr>
        <w:t>d’</w:t>
      </w:r>
      <w:r w:rsidRPr="00EC100A">
        <w:rPr>
          <w:sz w:val="22"/>
          <w:szCs w:val="22"/>
        </w:rPr>
        <w:t xml:space="preserve">éthique </w:t>
      </w:r>
      <w:r w:rsidR="00930703" w:rsidRPr="00EC100A">
        <w:rPr>
          <w:sz w:val="22"/>
          <w:szCs w:val="22"/>
        </w:rPr>
        <w:t xml:space="preserve">et de déontologie </w:t>
      </w:r>
      <w:r w:rsidRPr="00EC100A">
        <w:rPr>
          <w:sz w:val="22"/>
          <w:szCs w:val="22"/>
        </w:rPr>
        <w:t>de la FCD</w:t>
      </w:r>
      <w:r>
        <w:rPr>
          <w:sz w:val="22"/>
          <w:szCs w:val="22"/>
        </w:rPr>
        <w:t> :</w:t>
      </w:r>
    </w:p>
    <w:p w14:paraId="5E5518D3" w14:textId="77777777" w:rsidR="00874090" w:rsidRDefault="00874090">
      <w:pPr>
        <w:jc w:val="both"/>
        <w:rPr>
          <w:sz w:val="22"/>
          <w:szCs w:val="22"/>
        </w:rPr>
      </w:pPr>
    </w:p>
    <w:p w14:paraId="01A64D91" w14:textId="77777777" w:rsidR="009469DA" w:rsidRDefault="009469DA">
      <w:pPr>
        <w:numPr>
          <w:ilvl w:val="0"/>
          <w:numId w:val="3"/>
        </w:numPr>
        <w:ind w:left="1425" w:hanging="360"/>
        <w:jc w:val="both"/>
        <w:rPr>
          <w:sz w:val="22"/>
          <w:szCs w:val="22"/>
        </w:rPr>
      </w:pPr>
      <w:r>
        <w:rPr>
          <w:sz w:val="22"/>
          <w:szCs w:val="22"/>
        </w:rPr>
        <w:t>Se conformer aux règles du jeu ;</w:t>
      </w:r>
    </w:p>
    <w:p w14:paraId="63FA7144" w14:textId="77777777" w:rsidR="009469DA" w:rsidRDefault="009469DA">
      <w:pPr>
        <w:numPr>
          <w:ilvl w:val="0"/>
          <w:numId w:val="3"/>
        </w:numPr>
        <w:ind w:left="1425" w:hanging="360"/>
        <w:jc w:val="both"/>
        <w:rPr>
          <w:sz w:val="22"/>
          <w:szCs w:val="22"/>
        </w:rPr>
      </w:pPr>
      <w:r>
        <w:rPr>
          <w:sz w:val="22"/>
          <w:szCs w:val="22"/>
        </w:rPr>
        <w:t>Respecter les décisions de l’arbitre ou du juge ;</w:t>
      </w:r>
    </w:p>
    <w:p w14:paraId="19D82362" w14:textId="77777777" w:rsidR="009469DA" w:rsidRDefault="009469DA">
      <w:pPr>
        <w:numPr>
          <w:ilvl w:val="0"/>
          <w:numId w:val="3"/>
        </w:numPr>
        <w:ind w:left="1425" w:hanging="360"/>
        <w:jc w:val="both"/>
        <w:rPr>
          <w:sz w:val="22"/>
          <w:szCs w:val="22"/>
        </w:rPr>
      </w:pPr>
      <w:r>
        <w:rPr>
          <w:sz w:val="22"/>
          <w:szCs w:val="22"/>
        </w:rPr>
        <w:t>Respecter adversaires et partenaires ;</w:t>
      </w:r>
    </w:p>
    <w:p w14:paraId="13D23834" w14:textId="77777777" w:rsidR="009469DA" w:rsidRDefault="009469DA">
      <w:pPr>
        <w:numPr>
          <w:ilvl w:val="0"/>
          <w:numId w:val="3"/>
        </w:numPr>
        <w:ind w:left="1425" w:hanging="360"/>
        <w:jc w:val="both"/>
        <w:rPr>
          <w:sz w:val="22"/>
          <w:szCs w:val="22"/>
        </w:rPr>
      </w:pPr>
      <w:r>
        <w:rPr>
          <w:sz w:val="22"/>
          <w:szCs w:val="22"/>
        </w:rPr>
        <w:t>Refuser toute forme de violence et de tricherie ;</w:t>
      </w:r>
    </w:p>
    <w:p w14:paraId="02C2CEF4" w14:textId="77777777" w:rsidR="009469DA" w:rsidRDefault="009469DA">
      <w:pPr>
        <w:numPr>
          <w:ilvl w:val="0"/>
          <w:numId w:val="3"/>
        </w:numPr>
        <w:ind w:left="1425" w:hanging="360"/>
        <w:jc w:val="both"/>
        <w:rPr>
          <w:sz w:val="22"/>
          <w:szCs w:val="22"/>
        </w:rPr>
      </w:pPr>
      <w:r>
        <w:rPr>
          <w:sz w:val="22"/>
          <w:szCs w:val="22"/>
        </w:rPr>
        <w:t>Être maître de soi en toutes circonstances ;</w:t>
      </w:r>
    </w:p>
    <w:p w14:paraId="068A12A1" w14:textId="77777777" w:rsidR="009469DA" w:rsidRDefault="009469DA">
      <w:pPr>
        <w:numPr>
          <w:ilvl w:val="0"/>
          <w:numId w:val="3"/>
        </w:numPr>
        <w:ind w:left="1425" w:hanging="360"/>
        <w:jc w:val="both"/>
        <w:rPr>
          <w:sz w:val="22"/>
          <w:szCs w:val="22"/>
        </w:rPr>
      </w:pPr>
      <w:r>
        <w:rPr>
          <w:sz w:val="22"/>
          <w:szCs w:val="22"/>
        </w:rPr>
        <w:t>Être loyal dans l’activité associative et dans la vie ;</w:t>
      </w:r>
    </w:p>
    <w:p w14:paraId="79F94F81" w14:textId="77777777" w:rsidR="009469DA" w:rsidRDefault="009469DA">
      <w:pPr>
        <w:numPr>
          <w:ilvl w:val="0"/>
          <w:numId w:val="3"/>
        </w:numPr>
        <w:ind w:left="1425" w:hanging="360"/>
        <w:jc w:val="both"/>
        <w:rPr>
          <w:sz w:val="22"/>
          <w:szCs w:val="22"/>
        </w:rPr>
      </w:pPr>
      <w:r>
        <w:rPr>
          <w:sz w:val="22"/>
          <w:szCs w:val="22"/>
        </w:rPr>
        <w:t>Être exemplaire, généreux et tolérant.</w:t>
      </w:r>
    </w:p>
    <w:p w14:paraId="6C6BEE5A" w14:textId="77777777" w:rsidR="00874090" w:rsidRDefault="00874090" w:rsidP="00874090">
      <w:pPr>
        <w:ind w:left="1425"/>
        <w:jc w:val="both"/>
        <w:rPr>
          <w:sz w:val="22"/>
          <w:szCs w:val="22"/>
        </w:rPr>
      </w:pPr>
    </w:p>
    <w:p w14:paraId="03A3F659" w14:textId="1C88B54E" w:rsidR="009469DA" w:rsidRDefault="009469DA">
      <w:pPr>
        <w:autoSpaceDE w:val="0"/>
        <w:jc w:val="both"/>
        <w:rPr>
          <w:b/>
          <w:color w:val="000000"/>
          <w:sz w:val="22"/>
          <w:szCs w:val="22"/>
        </w:rPr>
      </w:pPr>
      <w:r>
        <w:rPr>
          <w:color w:val="000000"/>
          <w:sz w:val="22"/>
          <w:szCs w:val="22"/>
        </w:rPr>
        <w:t>- respecter les dispositions</w:t>
      </w:r>
      <w:r w:rsidR="00930703">
        <w:rPr>
          <w:color w:val="000000"/>
          <w:sz w:val="22"/>
          <w:szCs w:val="22"/>
        </w:rPr>
        <w:t xml:space="preserve"> </w:t>
      </w:r>
      <w:r w:rsidR="00930703" w:rsidRPr="00EC100A">
        <w:rPr>
          <w:color w:val="000000"/>
          <w:sz w:val="22"/>
          <w:szCs w:val="22"/>
        </w:rPr>
        <w:t>légales et réglementaires en vigueur relatives</w:t>
      </w:r>
      <w:r w:rsidR="00EC100A">
        <w:rPr>
          <w:color w:val="000000"/>
          <w:sz w:val="22"/>
          <w:szCs w:val="22"/>
        </w:rPr>
        <w:t xml:space="preserve"> </w:t>
      </w:r>
      <w:r>
        <w:rPr>
          <w:color w:val="000000"/>
          <w:sz w:val="22"/>
          <w:szCs w:val="22"/>
        </w:rPr>
        <w:t>aux conditions d’habilitation ou d’agrément pour les formations aux premiers secours</w:t>
      </w:r>
      <w:r w:rsidR="004320DD">
        <w:rPr>
          <w:color w:val="000000"/>
          <w:sz w:val="22"/>
          <w:szCs w:val="22"/>
        </w:rPr>
        <w:t>.</w:t>
      </w:r>
      <w:r>
        <w:rPr>
          <w:b/>
          <w:color w:val="000000"/>
          <w:sz w:val="22"/>
          <w:szCs w:val="22"/>
        </w:rPr>
        <w:t xml:space="preserve"> </w:t>
      </w:r>
    </w:p>
    <w:p w14:paraId="442E6D5A" w14:textId="77777777" w:rsidR="009469DA" w:rsidRDefault="009469DA">
      <w:pPr>
        <w:autoSpaceDE w:val="0"/>
        <w:ind w:left="993" w:hanging="284"/>
        <w:jc w:val="both"/>
        <w:rPr>
          <w:b/>
          <w:color w:val="000000"/>
          <w:sz w:val="22"/>
          <w:szCs w:val="22"/>
        </w:rPr>
      </w:pPr>
    </w:p>
    <w:p w14:paraId="4425F84D" w14:textId="77777777" w:rsidR="009469DA" w:rsidRDefault="009469DA">
      <w:pPr>
        <w:autoSpaceDE w:val="0"/>
        <w:ind w:left="993" w:hanging="284"/>
        <w:jc w:val="both"/>
        <w:rPr>
          <w:b/>
          <w:color w:val="000000"/>
        </w:rPr>
      </w:pPr>
    </w:p>
    <w:p w14:paraId="7FB37D4F" w14:textId="77777777" w:rsidR="009469DA" w:rsidRDefault="009469DA">
      <w:pPr>
        <w:rPr>
          <w:b/>
        </w:rPr>
      </w:pPr>
      <w:r>
        <w:rPr>
          <w:b/>
        </w:rPr>
        <w:t xml:space="preserve">Article 2 – Affiliation à d’autres fédérations </w:t>
      </w:r>
    </w:p>
    <w:p w14:paraId="23DB29A6" w14:textId="77777777" w:rsidR="009469DA" w:rsidRDefault="009469DA">
      <w:pPr>
        <w:jc w:val="center"/>
        <w:rPr>
          <w:b/>
        </w:rPr>
      </w:pPr>
    </w:p>
    <w:p w14:paraId="29D99927" w14:textId="77777777" w:rsidR="009469DA" w:rsidRDefault="009469DA" w:rsidP="004320DD">
      <w:pPr>
        <w:jc w:val="both"/>
        <w:rPr>
          <w:sz w:val="22"/>
          <w:szCs w:val="22"/>
        </w:rPr>
      </w:pPr>
      <w:r>
        <w:rPr>
          <w:sz w:val="22"/>
          <w:szCs w:val="22"/>
        </w:rPr>
        <w:t>Conformément à l’article 7 des statuts, le club peut s’affilier à d’autres fédérations sportives ou culturelles, pour permettre à ses adhérents de participer aux compétitions, manifestations</w:t>
      </w:r>
      <w:r w:rsidR="004320DD">
        <w:rPr>
          <w:sz w:val="22"/>
          <w:szCs w:val="22"/>
        </w:rPr>
        <w:t xml:space="preserve"> ou stages</w:t>
      </w:r>
      <w:r>
        <w:rPr>
          <w:sz w:val="22"/>
          <w:szCs w:val="22"/>
        </w:rPr>
        <w:t xml:space="preserve"> organisés par </w:t>
      </w:r>
      <w:r>
        <w:rPr>
          <w:color w:val="000000"/>
          <w:sz w:val="22"/>
          <w:szCs w:val="22"/>
        </w:rPr>
        <w:t>ces</w:t>
      </w:r>
      <w:r>
        <w:rPr>
          <w:i/>
          <w:iCs/>
          <w:color w:val="FF0000"/>
          <w:sz w:val="22"/>
          <w:szCs w:val="22"/>
        </w:rPr>
        <w:t xml:space="preserve"> </w:t>
      </w:r>
      <w:r>
        <w:rPr>
          <w:sz w:val="22"/>
          <w:szCs w:val="22"/>
        </w:rPr>
        <w:t>fédérations. Il s’engage notamment à appliquer les dispositions des conventions établies entre la FCD et d’autres fédérations.</w:t>
      </w:r>
    </w:p>
    <w:p w14:paraId="1BD52A76" w14:textId="77777777" w:rsidR="00717D67" w:rsidRDefault="00717D67" w:rsidP="004320DD">
      <w:pPr>
        <w:jc w:val="both"/>
        <w:rPr>
          <w:color w:val="000000"/>
          <w:sz w:val="22"/>
          <w:szCs w:val="22"/>
        </w:rPr>
      </w:pPr>
    </w:p>
    <w:p w14:paraId="5BCABAAC" w14:textId="2521352E" w:rsidR="009469DA" w:rsidRPr="00CA2FAD" w:rsidRDefault="009469DA" w:rsidP="004320DD">
      <w:pPr>
        <w:jc w:val="both"/>
        <w:rPr>
          <w:strike/>
          <w:sz w:val="22"/>
          <w:szCs w:val="22"/>
        </w:rPr>
      </w:pPr>
      <w:r>
        <w:rPr>
          <w:color w:val="000000"/>
          <w:sz w:val="22"/>
          <w:szCs w:val="22"/>
        </w:rPr>
        <w:t xml:space="preserve">L'affiliation annuelle </w:t>
      </w:r>
      <w:r w:rsidR="004320DD">
        <w:rPr>
          <w:color w:val="000000"/>
          <w:sz w:val="22"/>
          <w:szCs w:val="22"/>
        </w:rPr>
        <w:t>est</w:t>
      </w:r>
      <w:r>
        <w:rPr>
          <w:color w:val="000000"/>
          <w:sz w:val="22"/>
          <w:szCs w:val="22"/>
        </w:rPr>
        <w:t xml:space="preserve"> prise par le comité directeur en liaison avec le responsable d'activité ou de section</w:t>
      </w:r>
      <w:r w:rsidR="00010C63">
        <w:rPr>
          <w:color w:val="000000"/>
          <w:sz w:val="22"/>
          <w:szCs w:val="22"/>
        </w:rPr>
        <w:t xml:space="preserve"> </w:t>
      </w:r>
      <w:r w:rsidR="00010C63" w:rsidRPr="00CA2FAD">
        <w:rPr>
          <w:iCs/>
          <w:color w:val="000000"/>
          <w:sz w:val="22"/>
          <w:szCs w:val="22"/>
        </w:rPr>
        <w:t>et</w:t>
      </w:r>
      <w:r w:rsidR="00D12534" w:rsidRPr="00CA2FAD">
        <w:rPr>
          <w:iCs/>
          <w:color w:val="000000"/>
          <w:sz w:val="22"/>
          <w:szCs w:val="22"/>
        </w:rPr>
        <w:t xml:space="preserve"> </w:t>
      </w:r>
      <w:r w:rsidR="00010C63">
        <w:rPr>
          <w:color w:val="000000"/>
          <w:sz w:val="22"/>
          <w:szCs w:val="22"/>
        </w:rPr>
        <w:t xml:space="preserve">confirmée en assemblée générale par l’adoption du budget prévisionnel pour la saison concernée. </w:t>
      </w:r>
    </w:p>
    <w:p w14:paraId="36E3D163" w14:textId="77777777" w:rsidR="009469DA" w:rsidRDefault="009469DA" w:rsidP="004320DD">
      <w:pPr>
        <w:jc w:val="both"/>
        <w:rPr>
          <w:color w:val="000000"/>
          <w:sz w:val="22"/>
          <w:szCs w:val="22"/>
        </w:rPr>
      </w:pPr>
      <w:r>
        <w:rPr>
          <w:color w:val="000000"/>
          <w:sz w:val="22"/>
          <w:szCs w:val="22"/>
        </w:rPr>
        <w:lastRenderedPageBreak/>
        <w:t>La pratique d’une activité à environnement spécifique nécessite l’affiliation à la fédération délégataire.</w:t>
      </w:r>
    </w:p>
    <w:p w14:paraId="5CE48DBE" w14:textId="77777777" w:rsidR="009469DA" w:rsidRDefault="009469DA" w:rsidP="004320DD">
      <w:pPr>
        <w:jc w:val="both"/>
        <w:rPr>
          <w:color w:val="000000"/>
        </w:rPr>
      </w:pPr>
    </w:p>
    <w:p w14:paraId="471E9681" w14:textId="77777777" w:rsidR="009469DA" w:rsidRDefault="009F39AB" w:rsidP="004320DD">
      <w:pPr>
        <w:jc w:val="both"/>
        <w:rPr>
          <w:color w:val="000000"/>
          <w:sz w:val="22"/>
          <w:szCs w:val="22"/>
        </w:rPr>
      </w:pPr>
      <w:r w:rsidRPr="00010C63">
        <w:rPr>
          <w:sz w:val="22"/>
          <w:szCs w:val="22"/>
        </w:rPr>
        <w:t>Les</w:t>
      </w:r>
      <w:r>
        <w:rPr>
          <w:color w:val="FF0000"/>
          <w:sz w:val="22"/>
          <w:szCs w:val="22"/>
        </w:rPr>
        <w:t xml:space="preserve"> </w:t>
      </w:r>
      <w:r w:rsidR="009469DA">
        <w:rPr>
          <w:color w:val="000000"/>
          <w:sz w:val="22"/>
          <w:szCs w:val="22"/>
        </w:rPr>
        <w:t>coordonnées du président, du secrétaire général et du trésorier général du club sont communiquées auprès de cette fédération</w:t>
      </w:r>
      <w:r>
        <w:rPr>
          <w:color w:val="000000"/>
          <w:sz w:val="22"/>
          <w:szCs w:val="22"/>
        </w:rPr>
        <w:t>.</w:t>
      </w:r>
      <w:r w:rsidR="009469DA">
        <w:rPr>
          <w:color w:val="000000"/>
          <w:sz w:val="22"/>
          <w:szCs w:val="22"/>
        </w:rPr>
        <w:t xml:space="preserve"> </w:t>
      </w:r>
    </w:p>
    <w:p w14:paraId="7B809C97" w14:textId="77777777" w:rsidR="00010C63" w:rsidRDefault="00010C63" w:rsidP="004320DD">
      <w:pPr>
        <w:jc w:val="both"/>
        <w:rPr>
          <w:color w:val="000000"/>
          <w:sz w:val="22"/>
          <w:szCs w:val="22"/>
        </w:rPr>
      </w:pPr>
    </w:p>
    <w:p w14:paraId="100442DF" w14:textId="77777777" w:rsidR="009469DA" w:rsidRPr="00C97F78" w:rsidRDefault="009469DA" w:rsidP="004320DD">
      <w:pPr>
        <w:jc w:val="both"/>
        <w:rPr>
          <w:sz w:val="22"/>
          <w:szCs w:val="22"/>
        </w:rPr>
      </w:pPr>
      <w:r w:rsidRPr="00C97F78">
        <w:rPr>
          <w:sz w:val="22"/>
          <w:szCs w:val="22"/>
        </w:rPr>
        <w:t xml:space="preserve">Le responsable d’activité ou de section </w:t>
      </w:r>
      <w:r w:rsidR="00DE797B" w:rsidRPr="00C97F78">
        <w:rPr>
          <w:sz w:val="22"/>
          <w:szCs w:val="22"/>
        </w:rPr>
        <w:t>est</w:t>
      </w:r>
      <w:r w:rsidRPr="00C97F78">
        <w:rPr>
          <w:sz w:val="22"/>
          <w:szCs w:val="22"/>
        </w:rPr>
        <w:t xml:space="preserve"> le correspondant technique du club. </w:t>
      </w:r>
      <w:r w:rsidR="009F39AB" w:rsidRPr="00C97F78">
        <w:rPr>
          <w:sz w:val="22"/>
          <w:szCs w:val="22"/>
        </w:rPr>
        <w:t xml:space="preserve">Les </w:t>
      </w:r>
      <w:r w:rsidRPr="00C97F78">
        <w:rPr>
          <w:sz w:val="22"/>
          <w:szCs w:val="22"/>
        </w:rPr>
        <w:t>correspondance</w:t>
      </w:r>
      <w:r w:rsidR="008E08D7" w:rsidRPr="00C97F78">
        <w:rPr>
          <w:sz w:val="22"/>
          <w:szCs w:val="22"/>
        </w:rPr>
        <w:t>s</w:t>
      </w:r>
      <w:r w:rsidRPr="00C97F78">
        <w:rPr>
          <w:sz w:val="22"/>
          <w:szCs w:val="22"/>
        </w:rPr>
        <w:t xml:space="preserve"> </w:t>
      </w:r>
      <w:r w:rsidR="008E08D7" w:rsidRPr="00C97F78">
        <w:rPr>
          <w:sz w:val="22"/>
          <w:szCs w:val="22"/>
        </w:rPr>
        <w:t xml:space="preserve">sont </w:t>
      </w:r>
      <w:r w:rsidRPr="00C97F78">
        <w:rPr>
          <w:sz w:val="22"/>
          <w:szCs w:val="22"/>
        </w:rPr>
        <w:t>adressée</w:t>
      </w:r>
      <w:r w:rsidR="008E08D7" w:rsidRPr="00C97F78">
        <w:rPr>
          <w:sz w:val="22"/>
          <w:szCs w:val="22"/>
        </w:rPr>
        <w:t>s</w:t>
      </w:r>
      <w:r w:rsidRPr="00C97F78">
        <w:rPr>
          <w:sz w:val="22"/>
          <w:szCs w:val="22"/>
        </w:rPr>
        <w:t xml:space="preserve"> au secrétariat du club.</w:t>
      </w:r>
    </w:p>
    <w:p w14:paraId="0E861BCA" w14:textId="77777777" w:rsidR="008E08D7" w:rsidRDefault="008E08D7" w:rsidP="004320DD">
      <w:pPr>
        <w:jc w:val="both"/>
        <w:rPr>
          <w:color w:val="000000"/>
          <w:sz w:val="22"/>
          <w:szCs w:val="22"/>
        </w:rPr>
      </w:pPr>
    </w:p>
    <w:p w14:paraId="49E4BF64" w14:textId="77777777" w:rsidR="008E08D7" w:rsidRPr="00010C63" w:rsidRDefault="008E08D7" w:rsidP="004320DD">
      <w:pPr>
        <w:jc w:val="both"/>
        <w:rPr>
          <w:sz w:val="22"/>
          <w:szCs w:val="22"/>
        </w:rPr>
      </w:pPr>
      <w:r w:rsidRPr="00010C63">
        <w:rPr>
          <w:sz w:val="22"/>
          <w:szCs w:val="22"/>
        </w:rPr>
        <w:t>La section</w:t>
      </w:r>
      <w:r w:rsidR="00D12534">
        <w:rPr>
          <w:sz w:val="22"/>
          <w:szCs w:val="22"/>
        </w:rPr>
        <w:t xml:space="preserve"> </w:t>
      </w:r>
      <w:r w:rsidR="00D12534" w:rsidRPr="00C97F78">
        <w:rPr>
          <w:sz w:val="22"/>
          <w:szCs w:val="22"/>
        </w:rPr>
        <w:t>ou activité</w:t>
      </w:r>
      <w:r w:rsidRPr="00C97F78">
        <w:rPr>
          <w:sz w:val="22"/>
          <w:szCs w:val="22"/>
        </w:rPr>
        <w:t xml:space="preserve"> </w:t>
      </w:r>
      <w:r w:rsidRPr="00010C63">
        <w:rPr>
          <w:sz w:val="22"/>
          <w:szCs w:val="22"/>
        </w:rPr>
        <w:t>n’a pas de personnalité juridique.</w:t>
      </w:r>
    </w:p>
    <w:p w14:paraId="678F4335" w14:textId="77777777" w:rsidR="009469DA" w:rsidRPr="008264DF" w:rsidRDefault="009469DA" w:rsidP="008264DF">
      <w:pPr>
        <w:rPr>
          <w:i/>
          <w:iCs/>
        </w:rPr>
      </w:pPr>
    </w:p>
    <w:p w14:paraId="7E1226F6" w14:textId="77777777" w:rsidR="009469DA" w:rsidRDefault="009469DA">
      <w:pPr>
        <w:rPr>
          <w:b/>
        </w:rPr>
      </w:pPr>
    </w:p>
    <w:p w14:paraId="196D9BFD" w14:textId="77777777" w:rsidR="009469DA" w:rsidRDefault="009469DA">
      <w:pPr>
        <w:jc w:val="center"/>
        <w:rPr>
          <w:b/>
        </w:rPr>
      </w:pPr>
      <w:r>
        <w:rPr>
          <w:b/>
        </w:rPr>
        <w:t>TITRE 2 – LES COMPOSANTS DU CLUB</w:t>
      </w:r>
    </w:p>
    <w:p w14:paraId="1D05ECB0" w14:textId="77777777" w:rsidR="009469DA" w:rsidRDefault="009469DA">
      <w:pPr>
        <w:rPr>
          <w:b/>
        </w:rPr>
      </w:pPr>
    </w:p>
    <w:p w14:paraId="0755E320" w14:textId="77777777" w:rsidR="009469DA" w:rsidRDefault="009469DA">
      <w:pPr>
        <w:rPr>
          <w:b/>
        </w:rPr>
      </w:pPr>
    </w:p>
    <w:p w14:paraId="04F6E52C" w14:textId="77777777" w:rsidR="009469DA" w:rsidRDefault="009469DA">
      <w:pPr>
        <w:rPr>
          <w:b/>
        </w:rPr>
      </w:pPr>
      <w:r>
        <w:rPr>
          <w:b/>
        </w:rPr>
        <w:t>Article 3 -  Membres adhérents</w:t>
      </w:r>
    </w:p>
    <w:p w14:paraId="0EC27259" w14:textId="77777777" w:rsidR="009469DA" w:rsidRDefault="009469DA"/>
    <w:p w14:paraId="54A97DFF" w14:textId="77777777" w:rsidR="009469DA" w:rsidRDefault="009469DA" w:rsidP="004320DD">
      <w:pPr>
        <w:jc w:val="both"/>
        <w:rPr>
          <w:sz w:val="22"/>
          <w:szCs w:val="22"/>
        </w:rPr>
      </w:pPr>
      <w:r>
        <w:rPr>
          <w:sz w:val="22"/>
          <w:szCs w:val="22"/>
        </w:rPr>
        <w:t xml:space="preserve">Les membres adhérents du </w:t>
      </w:r>
      <w:r>
        <w:rPr>
          <w:color w:val="000000"/>
          <w:sz w:val="22"/>
          <w:szCs w:val="22"/>
        </w:rPr>
        <w:t>club</w:t>
      </w:r>
      <w:r>
        <w:rPr>
          <w:sz w:val="22"/>
          <w:szCs w:val="22"/>
        </w:rPr>
        <w:t xml:space="preserve"> sont ceux prévus par l</w:t>
      </w:r>
      <w:r w:rsidR="00601428">
        <w:rPr>
          <w:sz w:val="22"/>
          <w:szCs w:val="22"/>
        </w:rPr>
        <w:t xml:space="preserve">es articles 9 et 10 </w:t>
      </w:r>
      <w:r>
        <w:rPr>
          <w:sz w:val="22"/>
          <w:szCs w:val="22"/>
        </w:rPr>
        <w:t xml:space="preserve">des statuts. En ce qui concerne les personnes extérieures au ministère </w:t>
      </w:r>
      <w:r w:rsidR="004320DD">
        <w:rPr>
          <w:sz w:val="22"/>
          <w:szCs w:val="22"/>
        </w:rPr>
        <w:t>des armées ou de la gendarmerie nationale,</w:t>
      </w:r>
      <w:r>
        <w:rPr>
          <w:sz w:val="22"/>
          <w:szCs w:val="22"/>
        </w:rPr>
        <w:t xml:space="preserve"> ou étrangères, elles </w:t>
      </w:r>
      <w:r w:rsidR="004320DD">
        <w:rPr>
          <w:sz w:val="22"/>
          <w:szCs w:val="22"/>
        </w:rPr>
        <w:t>doivent</w:t>
      </w:r>
      <w:r>
        <w:rPr>
          <w:sz w:val="22"/>
          <w:szCs w:val="22"/>
        </w:rPr>
        <w:t xml:space="preserve"> être autorisées par le comité directeur. </w:t>
      </w:r>
    </w:p>
    <w:p w14:paraId="05538C49" w14:textId="77777777" w:rsidR="009469DA" w:rsidRDefault="009469DA" w:rsidP="004320DD">
      <w:pPr>
        <w:jc w:val="both"/>
        <w:rPr>
          <w:sz w:val="22"/>
          <w:szCs w:val="22"/>
        </w:rPr>
      </w:pPr>
    </w:p>
    <w:p w14:paraId="71398E87" w14:textId="698C3752" w:rsidR="009469DA" w:rsidRDefault="009469DA" w:rsidP="004320DD">
      <w:pPr>
        <w:jc w:val="both"/>
        <w:rPr>
          <w:color w:val="000000"/>
          <w:sz w:val="22"/>
          <w:szCs w:val="22"/>
        </w:rPr>
      </w:pPr>
      <w:r>
        <w:rPr>
          <w:sz w:val="22"/>
          <w:szCs w:val="22"/>
        </w:rPr>
        <w:t xml:space="preserve">Le formulaire de demande d’adhésion doit être signé </w:t>
      </w:r>
      <w:r>
        <w:rPr>
          <w:color w:val="000000"/>
          <w:sz w:val="22"/>
          <w:szCs w:val="22"/>
        </w:rPr>
        <w:t xml:space="preserve">par le membre majeur ou par </w:t>
      </w:r>
      <w:r w:rsidR="00C865F3" w:rsidRPr="00EC100A">
        <w:rPr>
          <w:color w:val="000000"/>
          <w:sz w:val="22"/>
          <w:szCs w:val="22"/>
        </w:rPr>
        <w:t xml:space="preserve">le membre majeur </w:t>
      </w:r>
      <w:r w:rsidR="009C4EC4" w:rsidRPr="00EC100A">
        <w:rPr>
          <w:color w:val="000000"/>
          <w:sz w:val="22"/>
          <w:szCs w:val="22"/>
        </w:rPr>
        <w:t>et son</w:t>
      </w:r>
      <w:r>
        <w:rPr>
          <w:color w:val="000000"/>
          <w:sz w:val="22"/>
          <w:szCs w:val="22"/>
        </w:rPr>
        <w:t xml:space="preserve"> représentant légal pour les mineurs. </w:t>
      </w:r>
    </w:p>
    <w:p w14:paraId="481DD238" w14:textId="77777777" w:rsidR="009469DA" w:rsidRDefault="009469DA">
      <w:pPr>
        <w:ind w:firstLine="708"/>
        <w:jc w:val="both"/>
      </w:pPr>
    </w:p>
    <w:p w14:paraId="3B168DE1" w14:textId="77777777" w:rsidR="009469DA" w:rsidRDefault="009469DA">
      <w:pPr>
        <w:ind w:firstLine="708"/>
        <w:jc w:val="both"/>
        <w:rPr>
          <w:b/>
        </w:rPr>
      </w:pPr>
    </w:p>
    <w:p w14:paraId="6B4DBAEA" w14:textId="77777777" w:rsidR="009469DA" w:rsidRDefault="009469DA">
      <w:pPr>
        <w:jc w:val="both"/>
        <w:rPr>
          <w:b/>
        </w:rPr>
      </w:pPr>
      <w:r>
        <w:rPr>
          <w:b/>
        </w:rPr>
        <w:t>Article 4 – Membres adhérents participant à des activités relevant de plusieurs clubs</w:t>
      </w:r>
    </w:p>
    <w:p w14:paraId="20089C78" w14:textId="77777777" w:rsidR="009469DA" w:rsidRDefault="009469DA">
      <w:pPr>
        <w:jc w:val="both"/>
      </w:pPr>
    </w:p>
    <w:p w14:paraId="05676C02" w14:textId="77777777" w:rsidR="009469DA" w:rsidRDefault="009469DA" w:rsidP="004320DD">
      <w:pPr>
        <w:jc w:val="both"/>
        <w:rPr>
          <w:color w:val="000000"/>
          <w:sz w:val="22"/>
          <w:szCs w:val="22"/>
        </w:rPr>
      </w:pPr>
      <w:r>
        <w:rPr>
          <w:sz w:val="22"/>
          <w:szCs w:val="22"/>
        </w:rPr>
        <w:t>Tout titulaire d'une licence fédérale</w:t>
      </w:r>
      <w:r w:rsidR="003A4641" w:rsidRPr="003A4641">
        <w:rPr>
          <w:sz w:val="22"/>
          <w:szCs w:val="22"/>
        </w:rPr>
        <w:t>,</w:t>
      </w:r>
      <w:r>
        <w:rPr>
          <w:sz w:val="22"/>
          <w:szCs w:val="22"/>
        </w:rPr>
        <w:t xml:space="preserve"> en cours de validité au titre d'un club</w:t>
      </w:r>
      <w:r w:rsidRPr="003A4641">
        <w:rPr>
          <w:sz w:val="22"/>
          <w:szCs w:val="22"/>
        </w:rPr>
        <w:t>,</w:t>
      </w:r>
      <w:r>
        <w:rPr>
          <w:sz w:val="22"/>
          <w:szCs w:val="22"/>
        </w:rPr>
        <w:t xml:space="preserve"> peut participer aux activités d</w:t>
      </w:r>
      <w:r>
        <w:rPr>
          <w:color w:val="000000"/>
          <w:sz w:val="22"/>
          <w:szCs w:val="22"/>
        </w:rPr>
        <w:t>'un autre</w:t>
      </w:r>
      <w:r>
        <w:rPr>
          <w:color w:val="FF0000"/>
          <w:sz w:val="22"/>
          <w:szCs w:val="22"/>
        </w:rPr>
        <w:t xml:space="preserve"> </w:t>
      </w:r>
      <w:r>
        <w:rPr>
          <w:sz w:val="22"/>
          <w:szCs w:val="22"/>
        </w:rPr>
        <w:t xml:space="preserve">club </w:t>
      </w:r>
      <w:r>
        <w:rPr>
          <w:color w:val="000000"/>
          <w:sz w:val="22"/>
          <w:szCs w:val="22"/>
        </w:rPr>
        <w:t>FCD.</w:t>
      </w:r>
      <w:r>
        <w:rPr>
          <w:sz w:val="22"/>
          <w:szCs w:val="22"/>
        </w:rPr>
        <w:t xml:space="preserve"> Néanmoins, celui-ci est tributaire des conditions d'accès au site militaire. </w:t>
      </w:r>
      <w:r>
        <w:rPr>
          <w:color w:val="000000"/>
          <w:sz w:val="22"/>
          <w:szCs w:val="22"/>
        </w:rPr>
        <w:t xml:space="preserve">Il </w:t>
      </w:r>
      <w:r w:rsidR="00601428">
        <w:rPr>
          <w:color w:val="000000"/>
          <w:sz w:val="22"/>
          <w:szCs w:val="22"/>
        </w:rPr>
        <w:t>doit</w:t>
      </w:r>
      <w:r>
        <w:rPr>
          <w:color w:val="000000"/>
          <w:sz w:val="22"/>
          <w:szCs w:val="22"/>
        </w:rPr>
        <w:t xml:space="preserve"> s'acquitter</w:t>
      </w:r>
      <w:r>
        <w:rPr>
          <w:sz w:val="22"/>
          <w:szCs w:val="22"/>
        </w:rPr>
        <w:t xml:space="preserve"> de la cotisation </w:t>
      </w:r>
      <w:r>
        <w:rPr>
          <w:color w:val="000000"/>
          <w:sz w:val="22"/>
          <w:szCs w:val="22"/>
        </w:rPr>
        <w:t xml:space="preserve">annuelle du nouveau club et </w:t>
      </w:r>
      <w:r w:rsidRPr="00010C63">
        <w:rPr>
          <w:sz w:val="22"/>
          <w:szCs w:val="22"/>
        </w:rPr>
        <w:t xml:space="preserve">éventuellement </w:t>
      </w:r>
      <w:r>
        <w:rPr>
          <w:color w:val="000000"/>
          <w:sz w:val="22"/>
          <w:szCs w:val="22"/>
        </w:rPr>
        <w:t>de la participation financière inhérente à l'activité pratiquée</w:t>
      </w:r>
      <w:r w:rsidR="00010C63">
        <w:rPr>
          <w:color w:val="000000"/>
          <w:sz w:val="22"/>
          <w:szCs w:val="22"/>
        </w:rPr>
        <w:t xml:space="preserve"> ou aux activités pratiquées</w:t>
      </w:r>
      <w:r>
        <w:rPr>
          <w:color w:val="000000"/>
          <w:sz w:val="22"/>
          <w:szCs w:val="22"/>
        </w:rPr>
        <w:t xml:space="preserve">. </w:t>
      </w:r>
    </w:p>
    <w:p w14:paraId="6BA735FB" w14:textId="77777777" w:rsidR="009469DA" w:rsidRDefault="009469DA" w:rsidP="004320DD">
      <w:pPr>
        <w:jc w:val="both"/>
        <w:rPr>
          <w:color w:val="000000"/>
          <w:sz w:val="22"/>
          <w:szCs w:val="22"/>
        </w:rPr>
      </w:pPr>
    </w:p>
    <w:p w14:paraId="08CED34D" w14:textId="77777777" w:rsidR="009469DA" w:rsidRDefault="009469DA" w:rsidP="004320DD">
      <w:pPr>
        <w:jc w:val="both"/>
        <w:rPr>
          <w:color w:val="000000"/>
          <w:sz w:val="22"/>
          <w:szCs w:val="22"/>
        </w:rPr>
      </w:pPr>
      <w:r>
        <w:rPr>
          <w:color w:val="000000"/>
          <w:sz w:val="22"/>
          <w:szCs w:val="22"/>
        </w:rPr>
        <w:t>Les modalités de participation des adhérents à des activités relevant de plusieurs clubs sont définies par une convention passée entre les clubs concernés.</w:t>
      </w:r>
    </w:p>
    <w:p w14:paraId="018CE0DB" w14:textId="77777777" w:rsidR="009469DA" w:rsidRDefault="009469DA">
      <w:pPr>
        <w:jc w:val="both"/>
      </w:pPr>
    </w:p>
    <w:p w14:paraId="149AE7A9" w14:textId="77777777" w:rsidR="009469DA" w:rsidRDefault="009469DA">
      <w:pPr>
        <w:jc w:val="both"/>
        <w:rPr>
          <w:b/>
        </w:rPr>
      </w:pPr>
    </w:p>
    <w:p w14:paraId="15B5F76B" w14:textId="77777777" w:rsidR="009469DA" w:rsidRPr="00987C80" w:rsidRDefault="009469DA">
      <w:pPr>
        <w:jc w:val="both"/>
      </w:pPr>
      <w:r w:rsidRPr="00987C80">
        <w:rPr>
          <w:b/>
        </w:rPr>
        <w:t xml:space="preserve">Article 5 – </w:t>
      </w:r>
      <w:r w:rsidR="00601428" w:rsidRPr="00987C80">
        <w:rPr>
          <w:b/>
        </w:rPr>
        <w:t>Dénomination des autres m</w:t>
      </w:r>
      <w:r w:rsidRPr="00987C80">
        <w:rPr>
          <w:b/>
        </w:rPr>
        <w:t xml:space="preserve">embres  </w:t>
      </w:r>
    </w:p>
    <w:p w14:paraId="00E18B9E" w14:textId="77777777" w:rsidR="00601428" w:rsidRPr="00C97F78" w:rsidRDefault="00601428">
      <w:pPr>
        <w:jc w:val="both"/>
        <w:rPr>
          <w:i/>
          <w:sz w:val="22"/>
          <w:szCs w:val="22"/>
        </w:rPr>
      </w:pPr>
      <w:r w:rsidRPr="008D4A3C">
        <w:rPr>
          <w:i/>
          <w:sz w:val="22"/>
          <w:szCs w:val="22"/>
          <w:highlight w:val="yellow"/>
        </w:rPr>
        <w:t>[</w:t>
      </w:r>
      <w:r w:rsidRPr="008D4A3C">
        <w:rPr>
          <w:i/>
          <w:sz w:val="22"/>
          <w:szCs w:val="22"/>
          <w:highlight w:val="yellow"/>
          <w:u w:val="single"/>
        </w:rPr>
        <w:t>Commentaire</w:t>
      </w:r>
      <w:r w:rsidRPr="008D4A3C">
        <w:rPr>
          <w:i/>
          <w:sz w:val="22"/>
          <w:szCs w:val="22"/>
          <w:highlight w:val="yellow"/>
        </w:rPr>
        <w:t> : reprendre en fonction des éléments retenus dans l’article 9 des statuts.]</w:t>
      </w:r>
    </w:p>
    <w:p w14:paraId="67B5F005" w14:textId="77777777" w:rsidR="00601428" w:rsidRPr="00010C63" w:rsidRDefault="00601428">
      <w:pPr>
        <w:jc w:val="both"/>
        <w:rPr>
          <w:color w:val="0070C0"/>
        </w:rPr>
      </w:pPr>
    </w:p>
    <w:p w14:paraId="49C5DA2E" w14:textId="77777777" w:rsidR="009469DA" w:rsidRPr="00C97F78" w:rsidRDefault="009469DA" w:rsidP="00601428">
      <w:pPr>
        <w:jc w:val="both"/>
        <w:rPr>
          <w:sz w:val="22"/>
          <w:szCs w:val="22"/>
        </w:rPr>
      </w:pPr>
      <w:r w:rsidRPr="00C97F78">
        <w:rPr>
          <w:sz w:val="22"/>
          <w:szCs w:val="22"/>
        </w:rPr>
        <w:t>Les membres d’honneur</w:t>
      </w:r>
      <w:r w:rsidRPr="00C97F78">
        <w:rPr>
          <w:i/>
          <w:iCs/>
          <w:sz w:val="22"/>
          <w:szCs w:val="22"/>
        </w:rPr>
        <w:t xml:space="preserve"> </w:t>
      </w:r>
      <w:r w:rsidRPr="00C97F78">
        <w:rPr>
          <w:sz w:val="22"/>
          <w:szCs w:val="22"/>
        </w:rPr>
        <w:t>sont nommés par l’assemblée générale sur proposition du comité directeur.</w:t>
      </w:r>
    </w:p>
    <w:p w14:paraId="464FE2B0" w14:textId="77777777" w:rsidR="009469DA" w:rsidRPr="00C97F78" w:rsidRDefault="009469DA" w:rsidP="00601428">
      <w:pPr>
        <w:jc w:val="both"/>
        <w:rPr>
          <w:sz w:val="22"/>
          <w:szCs w:val="22"/>
        </w:rPr>
      </w:pPr>
    </w:p>
    <w:p w14:paraId="01B85AD3" w14:textId="77777777" w:rsidR="00601428" w:rsidRPr="00C97F78" w:rsidRDefault="009469DA" w:rsidP="00601428">
      <w:pPr>
        <w:jc w:val="both"/>
        <w:rPr>
          <w:sz w:val="22"/>
          <w:szCs w:val="22"/>
        </w:rPr>
      </w:pPr>
      <w:r w:rsidRPr="00C97F78">
        <w:rPr>
          <w:sz w:val="22"/>
          <w:szCs w:val="22"/>
        </w:rPr>
        <w:t xml:space="preserve">Le titre de membre de droit est décerné au représentant, es qualité, de l'autorité hiérarchique compétente </w:t>
      </w:r>
      <w:r w:rsidR="008E08D7" w:rsidRPr="00C97F78">
        <w:rPr>
          <w:sz w:val="22"/>
          <w:szCs w:val="22"/>
        </w:rPr>
        <w:t>de la formation de rattachement du club</w:t>
      </w:r>
      <w:r w:rsidR="00601428" w:rsidRPr="00C97F78">
        <w:rPr>
          <w:sz w:val="22"/>
          <w:szCs w:val="22"/>
        </w:rPr>
        <w:t>.</w:t>
      </w:r>
      <w:r w:rsidR="00646B8D" w:rsidRPr="00C97F78">
        <w:rPr>
          <w:sz w:val="22"/>
          <w:szCs w:val="22"/>
        </w:rPr>
        <w:t xml:space="preserve"> </w:t>
      </w:r>
    </w:p>
    <w:p w14:paraId="1880FED0" w14:textId="77777777" w:rsidR="00C97F78" w:rsidRPr="00010C63" w:rsidRDefault="00C97F78" w:rsidP="00601428">
      <w:pPr>
        <w:jc w:val="both"/>
        <w:rPr>
          <w:color w:val="0070C0"/>
          <w:sz w:val="22"/>
          <w:szCs w:val="22"/>
        </w:rPr>
      </w:pPr>
    </w:p>
    <w:p w14:paraId="27BC20D9" w14:textId="77777777" w:rsidR="00601428" w:rsidRPr="00601428" w:rsidRDefault="00601428" w:rsidP="00601428">
      <w:pPr>
        <w:jc w:val="both"/>
        <w:rPr>
          <w:sz w:val="22"/>
          <w:szCs w:val="22"/>
        </w:rPr>
      </w:pPr>
      <w:r w:rsidRPr="00601428">
        <w:rPr>
          <w:sz w:val="22"/>
          <w:szCs w:val="22"/>
        </w:rPr>
        <w:t xml:space="preserve">Seule la qualité de membre adhérent permet </w:t>
      </w:r>
      <w:r w:rsidR="009469DA" w:rsidRPr="00601428">
        <w:rPr>
          <w:sz w:val="22"/>
          <w:szCs w:val="22"/>
        </w:rPr>
        <w:t xml:space="preserve">: </w:t>
      </w:r>
    </w:p>
    <w:p w14:paraId="7744E08C" w14:textId="77777777" w:rsidR="00601428" w:rsidRPr="00601428" w:rsidRDefault="00601428" w:rsidP="00601428">
      <w:pPr>
        <w:jc w:val="both"/>
        <w:rPr>
          <w:sz w:val="22"/>
          <w:szCs w:val="22"/>
        </w:rPr>
      </w:pPr>
    </w:p>
    <w:p w14:paraId="28675226" w14:textId="77777777" w:rsidR="009469DA" w:rsidRPr="00601428" w:rsidRDefault="009469DA">
      <w:pPr>
        <w:numPr>
          <w:ilvl w:val="0"/>
          <w:numId w:val="5"/>
        </w:numPr>
        <w:ind w:left="720" w:hanging="360"/>
        <w:jc w:val="both"/>
        <w:rPr>
          <w:sz w:val="22"/>
          <w:szCs w:val="22"/>
        </w:rPr>
      </w:pPr>
      <w:r w:rsidRPr="00601428">
        <w:rPr>
          <w:sz w:val="22"/>
          <w:szCs w:val="22"/>
        </w:rPr>
        <w:t>d’exercer des fonctions de dirigeants au sein du club ;</w:t>
      </w:r>
    </w:p>
    <w:p w14:paraId="1EC735E0" w14:textId="77777777" w:rsidR="009469DA" w:rsidRPr="00601428" w:rsidRDefault="009469DA">
      <w:pPr>
        <w:numPr>
          <w:ilvl w:val="0"/>
          <w:numId w:val="5"/>
        </w:numPr>
        <w:ind w:left="720" w:hanging="360"/>
        <w:jc w:val="both"/>
        <w:rPr>
          <w:sz w:val="22"/>
          <w:szCs w:val="22"/>
        </w:rPr>
      </w:pPr>
      <w:r w:rsidRPr="00601428">
        <w:rPr>
          <w:sz w:val="22"/>
          <w:szCs w:val="22"/>
        </w:rPr>
        <w:t>de participer aux compétitions ou manifestations inscrites au calendrier de la fédération et/ou de la ligue d'appartenance ;</w:t>
      </w:r>
    </w:p>
    <w:p w14:paraId="5B6AA372" w14:textId="77777777" w:rsidR="009469DA" w:rsidRPr="00601428" w:rsidRDefault="009469DA">
      <w:pPr>
        <w:numPr>
          <w:ilvl w:val="0"/>
          <w:numId w:val="5"/>
        </w:numPr>
        <w:ind w:left="720" w:hanging="360"/>
        <w:jc w:val="both"/>
        <w:rPr>
          <w:sz w:val="22"/>
          <w:szCs w:val="22"/>
        </w:rPr>
      </w:pPr>
      <w:r w:rsidRPr="00601428">
        <w:rPr>
          <w:sz w:val="22"/>
          <w:szCs w:val="22"/>
        </w:rPr>
        <w:t>d’être électeur ou éligible.</w:t>
      </w:r>
    </w:p>
    <w:p w14:paraId="250D3AC9" w14:textId="77777777" w:rsidR="008E08D7" w:rsidRDefault="008E08D7">
      <w:pPr>
        <w:jc w:val="both"/>
      </w:pPr>
    </w:p>
    <w:p w14:paraId="5CCE998D" w14:textId="77777777" w:rsidR="008C6423" w:rsidRDefault="008C6423">
      <w:pPr>
        <w:jc w:val="both"/>
      </w:pPr>
    </w:p>
    <w:p w14:paraId="7941E8F3" w14:textId="77777777" w:rsidR="009469DA" w:rsidRDefault="009469DA">
      <w:pPr>
        <w:jc w:val="both"/>
        <w:rPr>
          <w:b/>
        </w:rPr>
      </w:pPr>
      <w:r>
        <w:rPr>
          <w:b/>
        </w:rPr>
        <w:t>Article 6 - Participation temporaire aux activités du club</w:t>
      </w:r>
    </w:p>
    <w:p w14:paraId="70929A6D" w14:textId="77777777" w:rsidR="009469DA" w:rsidRDefault="009469DA">
      <w:pPr>
        <w:jc w:val="both"/>
      </w:pPr>
      <w:r>
        <w:tab/>
      </w:r>
    </w:p>
    <w:p w14:paraId="433B3405" w14:textId="54B8494C" w:rsidR="009469DA" w:rsidRDefault="009469DA" w:rsidP="00601428">
      <w:pPr>
        <w:jc w:val="both"/>
        <w:rPr>
          <w:sz w:val="22"/>
          <w:szCs w:val="22"/>
        </w:rPr>
      </w:pPr>
      <w:r>
        <w:rPr>
          <w:sz w:val="22"/>
          <w:szCs w:val="22"/>
        </w:rPr>
        <w:t>Le titre temporaire est accordé aux personnes non licenciées autorisées à pratiquer occasionnellement une activité sportive, artistique ou culturelle pour une durée maximale de 72 heures</w:t>
      </w:r>
      <w:r w:rsidR="003A542F">
        <w:rPr>
          <w:sz w:val="22"/>
          <w:szCs w:val="22"/>
        </w:rPr>
        <w:t xml:space="preserve"> </w:t>
      </w:r>
      <w:r w:rsidR="003A542F" w:rsidRPr="00EC100A">
        <w:rPr>
          <w:sz w:val="22"/>
          <w:szCs w:val="22"/>
        </w:rPr>
        <w:t>consécutives</w:t>
      </w:r>
      <w:r>
        <w:rPr>
          <w:sz w:val="22"/>
          <w:szCs w:val="22"/>
        </w:rPr>
        <w:t xml:space="preserve"> et, sous réserve que cette </w:t>
      </w:r>
      <w:r>
        <w:rPr>
          <w:sz w:val="22"/>
          <w:szCs w:val="22"/>
        </w:rPr>
        <w:lastRenderedPageBreak/>
        <w:t>activité ne soit pas inscrite au calendrier des manifestations nationales ou aux phases de sélections régionales de la fédération. Il permet à son titulaire de bénéficier des garanties d’assurance contractée collectivement par la FCD.</w:t>
      </w:r>
    </w:p>
    <w:p w14:paraId="5147775C" w14:textId="77777777" w:rsidR="004E2C22" w:rsidRDefault="004E2C22" w:rsidP="00601428">
      <w:pPr>
        <w:jc w:val="both"/>
        <w:rPr>
          <w:sz w:val="22"/>
          <w:szCs w:val="22"/>
        </w:rPr>
      </w:pPr>
    </w:p>
    <w:p w14:paraId="3DBAF291" w14:textId="77777777" w:rsidR="009469DA" w:rsidRPr="00C97F78" w:rsidRDefault="009469DA" w:rsidP="00601428">
      <w:pPr>
        <w:jc w:val="both"/>
        <w:rPr>
          <w:sz w:val="22"/>
          <w:szCs w:val="22"/>
        </w:rPr>
      </w:pPr>
      <w:r>
        <w:rPr>
          <w:sz w:val="22"/>
          <w:szCs w:val="22"/>
        </w:rPr>
        <w:t xml:space="preserve">Avant la pratique de l'activité, le club </w:t>
      </w:r>
      <w:r>
        <w:rPr>
          <w:color w:val="000000"/>
          <w:sz w:val="22"/>
          <w:szCs w:val="22"/>
        </w:rPr>
        <w:t>effectue les formalités (saisie par Internet)</w:t>
      </w:r>
      <w:r>
        <w:rPr>
          <w:sz w:val="22"/>
          <w:szCs w:val="22"/>
        </w:rPr>
        <w:t xml:space="preserve"> qu'il </w:t>
      </w:r>
      <w:r>
        <w:rPr>
          <w:color w:val="000000"/>
          <w:sz w:val="22"/>
          <w:szCs w:val="22"/>
        </w:rPr>
        <w:t xml:space="preserve">transmet </w:t>
      </w:r>
      <w:r>
        <w:rPr>
          <w:sz w:val="22"/>
          <w:szCs w:val="22"/>
        </w:rPr>
        <w:t>aux serv</w:t>
      </w:r>
      <w:r w:rsidR="00E44A98">
        <w:rPr>
          <w:sz w:val="22"/>
          <w:szCs w:val="22"/>
        </w:rPr>
        <w:t xml:space="preserve">ices de </w:t>
      </w:r>
      <w:r w:rsidR="00E44A98" w:rsidRPr="00C97F78">
        <w:rPr>
          <w:sz w:val="22"/>
          <w:szCs w:val="22"/>
        </w:rPr>
        <w:t>la FCD par SYGELIC</w:t>
      </w:r>
      <w:r w:rsidR="008E08D7" w:rsidRPr="00C97F78">
        <w:rPr>
          <w:sz w:val="22"/>
          <w:szCs w:val="22"/>
        </w:rPr>
        <w:t xml:space="preserve"> (Système de gestion des licenciés et des clubs)</w:t>
      </w:r>
      <w:r w:rsidRPr="00C97F78">
        <w:rPr>
          <w:sz w:val="22"/>
          <w:szCs w:val="22"/>
        </w:rPr>
        <w:t>.</w:t>
      </w:r>
    </w:p>
    <w:p w14:paraId="47F87EF7" w14:textId="77777777" w:rsidR="009469DA" w:rsidRDefault="009469DA" w:rsidP="00601428">
      <w:pPr>
        <w:jc w:val="both"/>
      </w:pPr>
    </w:p>
    <w:p w14:paraId="232B9EDA" w14:textId="77777777" w:rsidR="009469DA" w:rsidRDefault="009469DA" w:rsidP="00601428">
      <w:pPr>
        <w:jc w:val="both"/>
        <w:rPr>
          <w:sz w:val="22"/>
          <w:szCs w:val="22"/>
        </w:rPr>
      </w:pPr>
      <w:r>
        <w:rPr>
          <w:sz w:val="22"/>
          <w:szCs w:val="22"/>
        </w:rPr>
        <w:t xml:space="preserve">La délivrance du titre permettant la participation temporaire des non-licenciés à une telle activité, est subordonnée au respect par les intéressés des conditions destinées à garantir leur santé ainsi que leur sécurité et celle des tiers. Elle donne lieu à la perception d’un droit dont le montant est fixé par l’assemblée générale fédérale. </w:t>
      </w:r>
    </w:p>
    <w:p w14:paraId="5B79D1DB" w14:textId="77777777" w:rsidR="009469DA" w:rsidRDefault="009469DA" w:rsidP="00601428">
      <w:pPr>
        <w:jc w:val="both"/>
        <w:rPr>
          <w:sz w:val="22"/>
          <w:szCs w:val="22"/>
        </w:rPr>
      </w:pPr>
    </w:p>
    <w:p w14:paraId="6B74B564" w14:textId="77777777" w:rsidR="009469DA" w:rsidRPr="00010C63" w:rsidRDefault="009469DA" w:rsidP="00601428">
      <w:pPr>
        <w:jc w:val="both"/>
        <w:rPr>
          <w:sz w:val="22"/>
          <w:szCs w:val="22"/>
        </w:rPr>
      </w:pPr>
      <w:r w:rsidRPr="00010C63">
        <w:rPr>
          <w:sz w:val="22"/>
          <w:szCs w:val="22"/>
        </w:rPr>
        <w:t>Ce titre ne permet pas à son titulaire de faire partie des membres adhérents du club et ne donne donc pas droit à participer à l'assemblée générale ordinaire annuelle</w:t>
      </w:r>
      <w:r w:rsidR="008E08D7" w:rsidRPr="00010C63">
        <w:rPr>
          <w:sz w:val="22"/>
          <w:szCs w:val="22"/>
        </w:rPr>
        <w:t xml:space="preserve"> ou</w:t>
      </w:r>
      <w:r w:rsidRPr="00010C63">
        <w:rPr>
          <w:sz w:val="22"/>
          <w:szCs w:val="22"/>
        </w:rPr>
        <w:t xml:space="preserve"> à </w:t>
      </w:r>
      <w:r w:rsidR="008E08D7" w:rsidRPr="00010C63">
        <w:rPr>
          <w:sz w:val="22"/>
          <w:szCs w:val="22"/>
        </w:rPr>
        <w:t>l’</w:t>
      </w:r>
      <w:r w:rsidRPr="00010C63">
        <w:rPr>
          <w:sz w:val="22"/>
          <w:szCs w:val="22"/>
        </w:rPr>
        <w:t>assemblée générale extraordinaire.</w:t>
      </w:r>
    </w:p>
    <w:p w14:paraId="775FC0AD" w14:textId="77777777" w:rsidR="009469DA" w:rsidRPr="00010C63" w:rsidRDefault="009469DA">
      <w:pPr>
        <w:ind w:firstLine="709"/>
        <w:jc w:val="both"/>
      </w:pPr>
    </w:p>
    <w:p w14:paraId="2F6F96B9" w14:textId="77777777" w:rsidR="009469DA" w:rsidRDefault="009469DA">
      <w:pPr>
        <w:jc w:val="both"/>
      </w:pPr>
    </w:p>
    <w:p w14:paraId="66F60402" w14:textId="77777777" w:rsidR="009469DA" w:rsidRDefault="009469DA">
      <w:pPr>
        <w:rPr>
          <w:b/>
        </w:rPr>
      </w:pPr>
      <w:r>
        <w:rPr>
          <w:b/>
        </w:rPr>
        <w:t>Article 7 – Participation aux actions sociales communautaires et culturelles (ASCC)</w:t>
      </w:r>
    </w:p>
    <w:p w14:paraId="0704A18A" w14:textId="77777777" w:rsidR="009469DA" w:rsidRDefault="009469DA"/>
    <w:p w14:paraId="57B5D252" w14:textId="77777777" w:rsidR="009469DA" w:rsidRDefault="009469DA" w:rsidP="00AA1D78">
      <w:pPr>
        <w:jc w:val="both"/>
        <w:rPr>
          <w:sz w:val="22"/>
          <w:szCs w:val="22"/>
        </w:rPr>
      </w:pPr>
      <w:r>
        <w:rPr>
          <w:sz w:val="22"/>
          <w:szCs w:val="22"/>
        </w:rPr>
        <w:t>Les participants civils et militaires aux activités de cohésion organisées par le commandement dans le cadre des actions sociales communautaires et culturelles, peuvent bénéficier d’un titre temporaire particulier (TTP) de la FCD</w:t>
      </w:r>
      <w:r w:rsidR="00AA1D78">
        <w:rPr>
          <w:sz w:val="22"/>
          <w:szCs w:val="22"/>
        </w:rPr>
        <w:t xml:space="preserve"> pour chacune de ces activités, pour une durée maximale de 72 heures.</w:t>
      </w:r>
    </w:p>
    <w:p w14:paraId="75526D8D" w14:textId="77777777" w:rsidR="009469DA" w:rsidRDefault="009469DA" w:rsidP="00AA1D78">
      <w:pPr>
        <w:jc w:val="both"/>
        <w:rPr>
          <w:sz w:val="22"/>
          <w:szCs w:val="22"/>
        </w:rPr>
      </w:pPr>
    </w:p>
    <w:p w14:paraId="7641AB49" w14:textId="77777777" w:rsidR="009469DA" w:rsidRDefault="009469DA" w:rsidP="00AA1D78">
      <w:pPr>
        <w:jc w:val="both"/>
        <w:rPr>
          <w:sz w:val="22"/>
          <w:szCs w:val="22"/>
        </w:rPr>
      </w:pPr>
      <w:r>
        <w:rPr>
          <w:sz w:val="22"/>
          <w:szCs w:val="22"/>
        </w:rPr>
        <w:t xml:space="preserve">Ce TTP peut être délivré autant que de besoin. Il donne lieu à la perception d’un droit dont le montant est fixé annuellement par le comité directeur de la FCD pour l’année civile. </w:t>
      </w:r>
    </w:p>
    <w:p w14:paraId="50551378" w14:textId="77777777" w:rsidR="009469DA" w:rsidRDefault="009469DA" w:rsidP="00AA1D78">
      <w:pPr>
        <w:jc w:val="both"/>
        <w:rPr>
          <w:sz w:val="22"/>
          <w:szCs w:val="22"/>
        </w:rPr>
      </w:pPr>
    </w:p>
    <w:p w14:paraId="6AD8B77C" w14:textId="77777777" w:rsidR="009469DA" w:rsidRDefault="009469DA" w:rsidP="00AA1D78">
      <w:pPr>
        <w:jc w:val="both"/>
        <w:rPr>
          <w:sz w:val="22"/>
          <w:szCs w:val="22"/>
        </w:rPr>
      </w:pPr>
      <w:r>
        <w:rPr>
          <w:sz w:val="22"/>
          <w:szCs w:val="22"/>
        </w:rPr>
        <w:t xml:space="preserve">Avant la pratique de l'activité, le club </w:t>
      </w:r>
      <w:r>
        <w:rPr>
          <w:color w:val="000000"/>
          <w:sz w:val="22"/>
          <w:szCs w:val="22"/>
        </w:rPr>
        <w:t xml:space="preserve">effectue les formalités (saisie par Internet) qu'il transmet aux services de </w:t>
      </w:r>
      <w:r>
        <w:rPr>
          <w:sz w:val="22"/>
          <w:szCs w:val="22"/>
        </w:rPr>
        <w:t>la FCD avec la note d'organisation diffusée pa</w:t>
      </w:r>
      <w:r w:rsidR="003A4641">
        <w:rPr>
          <w:sz w:val="22"/>
          <w:szCs w:val="22"/>
        </w:rPr>
        <w:t>r le commandement</w:t>
      </w:r>
      <w:r>
        <w:rPr>
          <w:sz w:val="22"/>
          <w:szCs w:val="22"/>
        </w:rPr>
        <w:t>.</w:t>
      </w:r>
    </w:p>
    <w:p w14:paraId="17040889" w14:textId="77777777" w:rsidR="009469DA" w:rsidRDefault="009469DA" w:rsidP="00AA1D78">
      <w:pPr>
        <w:jc w:val="both"/>
        <w:rPr>
          <w:sz w:val="22"/>
          <w:szCs w:val="22"/>
        </w:rPr>
      </w:pPr>
    </w:p>
    <w:p w14:paraId="10C8263F" w14:textId="77777777" w:rsidR="009469DA" w:rsidRDefault="009469DA" w:rsidP="00AA1D78">
      <w:pPr>
        <w:jc w:val="both"/>
        <w:rPr>
          <w:sz w:val="22"/>
          <w:szCs w:val="22"/>
        </w:rPr>
      </w:pPr>
      <w:r>
        <w:rPr>
          <w:sz w:val="22"/>
          <w:szCs w:val="22"/>
        </w:rPr>
        <w:t>Le TTP permet à son titulaire de bénéficier des garanties d’assurance contractées collectivement par la FCD. Concernant les personnels civils, une autorisation d'absence est obligatoire durant les jours ouvrables (exemple</w:t>
      </w:r>
      <w:r w:rsidR="00AA1D78">
        <w:rPr>
          <w:sz w:val="22"/>
          <w:szCs w:val="22"/>
        </w:rPr>
        <w:t xml:space="preserve"> </w:t>
      </w:r>
      <w:r>
        <w:rPr>
          <w:sz w:val="22"/>
          <w:szCs w:val="22"/>
        </w:rPr>
        <w:t>: sortie de cohésion).</w:t>
      </w:r>
    </w:p>
    <w:p w14:paraId="696FF462" w14:textId="77777777" w:rsidR="009469DA" w:rsidRDefault="009469DA" w:rsidP="00AA1D78">
      <w:pPr>
        <w:jc w:val="both"/>
        <w:rPr>
          <w:sz w:val="22"/>
          <w:szCs w:val="22"/>
        </w:rPr>
      </w:pPr>
    </w:p>
    <w:p w14:paraId="06FF47F8" w14:textId="77777777" w:rsidR="009469DA" w:rsidRDefault="009469DA" w:rsidP="00AA1D78">
      <w:pPr>
        <w:jc w:val="both"/>
        <w:rPr>
          <w:color w:val="000000"/>
          <w:sz w:val="22"/>
          <w:szCs w:val="22"/>
        </w:rPr>
      </w:pPr>
      <w:r>
        <w:rPr>
          <w:color w:val="000000"/>
          <w:sz w:val="22"/>
          <w:szCs w:val="22"/>
        </w:rPr>
        <w:t>Ce titre ne permet pas à son titulaire de faire partie des membres adhérents du club et ne donne donc pas droit à participer à l'assemblée générale ordinaire</w:t>
      </w:r>
      <w:r w:rsidR="00E95BEB" w:rsidRPr="00E95BEB">
        <w:rPr>
          <w:color w:val="000000"/>
          <w:sz w:val="22"/>
          <w:szCs w:val="22"/>
        </w:rPr>
        <w:t xml:space="preserve"> </w:t>
      </w:r>
      <w:r w:rsidR="00E95BEB" w:rsidRPr="00010C63">
        <w:rPr>
          <w:sz w:val="22"/>
          <w:szCs w:val="22"/>
        </w:rPr>
        <w:t>annuelle ou à l’assemblée</w:t>
      </w:r>
      <w:r w:rsidRPr="00010C63">
        <w:rPr>
          <w:sz w:val="22"/>
          <w:szCs w:val="22"/>
        </w:rPr>
        <w:t xml:space="preserve"> </w:t>
      </w:r>
      <w:r w:rsidRPr="00475345">
        <w:rPr>
          <w:sz w:val="22"/>
          <w:szCs w:val="22"/>
        </w:rPr>
        <w:t>ni à toute assemblée générale extraordinaire.</w:t>
      </w:r>
      <w:r w:rsidR="00684004" w:rsidRPr="00475345">
        <w:rPr>
          <w:sz w:val="22"/>
          <w:szCs w:val="22"/>
        </w:rPr>
        <w:t xml:space="preserve"> </w:t>
      </w:r>
    </w:p>
    <w:p w14:paraId="0A78ABF2" w14:textId="77777777" w:rsidR="009469DA" w:rsidRDefault="009469DA" w:rsidP="00AA1D78"/>
    <w:p w14:paraId="526914E4" w14:textId="77777777" w:rsidR="009469DA" w:rsidRDefault="009469DA">
      <w:pPr>
        <w:jc w:val="center"/>
        <w:rPr>
          <w:b/>
        </w:rPr>
      </w:pPr>
    </w:p>
    <w:p w14:paraId="24534E97" w14:textId="77777777" w:rsidR="009469DA" w:rsidRDefault="009469DA">
      <w:pPr>
        <w:jc w:val="center"/>
        <w:rPr>
          <w:b/>
        </w:rPr>
      </w:pPr>
      <w:r>
        <w:rPr>
          <w:b/>
        </w:rPr>
        <w:t>TITRE 3 – LES CONDITIONS D’APPARTENANCE</w:t>
      </w:r>
    </w:p>
    <w:p w14:paraId="2AFAAF94" w14:textId="77777777" w:rsidR="009469DA" w:rsidRDefault="009469DA">
      <w:pPr>
        <w:rPr>
          <w:b/>
        </w:rPr>
      </w:pPr>
    </w:p>
    <w:p w14:paraId="6E2E877F" w14:textId="77777777" w:rsidR="009469DA" w:rsidRDefault="009469DA">
      <w:pPr>
        <w:rPr>
          <w:b/>
        </w:rPr>
      </w:pPr>
    </w:p>
    <w:p w14:paraId="0A10FEF6" w14:textId="77777777" w:rsidR="009469DA" w:rsidRDefault="009469DA">
      <w:pPr>
        <w:rPr>
          <w:b/>
        </w:rPr>
      </w:pPr>
      <w:r>
        <w:rPr>
          <w:b/>
        </w:rPr>
        <w:t>Article 8   - Conditions d’appartenance au club</w:t>
      </w:r>
    </w:p>
    <w:p w14:paraId="4911E587" w14:textId="77777777" w:rsidR="009469DA" w:rsidRDefault="009469DA">
      <w:pPr>
        <w:rPr>
          <w:color w:val="0000FF"/>
          <w:sz w:val="22"/>
          <w:szCs w:val="22"/>
        </w:rPr>
      </w:pPr>
    </w:p>
    <w:p w14:paraId="4E9F54CB" w14:textId="77777777" w:rsidR="009469DA" w:rsidRDefault="009469DA" w:rsidP="00AA1D78">
      <w:pPr>
        <w:jc w:val="both"/>
        <w:rPr>
          <w:sz w:val="22"/>
          <w:szCs w:val="22"/>
        </w:rPr>
      </w:pPr>
      <w:r>
        <w:rPr>
          <w:sz w:val="22"/>
          <w:szCs w:val="22"/>
        </w:rPr>
        <w:t xml:space="preserve">L’appartenance au club implique </w:t>
      </w:r>
      <w:r w:rsidR="00AA1D78">
        <w:rPr>
          <w:sz w:val="22"/>
          <w:szCs w:val="22"/>
        </w:rPr>
        <w:t>une</w:t>
      </w:r>
      <w:r w:rsidR="005D7470">
        <w:rPr>
          <w:sz w:val="22"/>
          <w:szCs w:val="22"/>
        </w:rPr>
        <w:t xml:space="preserve"> demande </w:t>
      </w:r>
      <w:r>
        <w:rPr>
          <w:sz w:val="22"/>
          <w:szCs w:val="22"/>
        </w:rPr>
        <w:t xml:space="preserve">d’adhésion et le paiement d’une cotisation individuelle annuelle. </w:t>
      </w:r>
    </w:p>
    <w:p w14:paraId="5184C709" w14:textId="77777777" w:rsidR="009469DA" w:rsidRDefault="009469DA" w:rsidP="00AA1D78">
      <w:pPr>
        <w:jc w:val="both"/>
        <w:rPr>
          <w:sz w:val="22"/>
          <w:szCs w:val="22"/>
        </w:rPr>
      </w:pPr>
    </w:p>
    <w:p w14:paraId="6DD4958F" w14:textId="77777777" w:rsidR="009469DA" w:rsidRPr="00C97F78" w:rsidRDefault="009469DA" w:rsidP="00AA1D78">
      <w:pPr>
        <w:jc w:val="both"/>
        <w:rPr>
          <w:sz w:val="22"/>
          <w:szCs w:val="22"/>
        </w:rPr>
      </w:pPr>
      <w:r w:rsidRPr="00C97F78">
        <w:rPr>
          <w:sz w:val="22"/>
          <w:szCs w:val="22"/>
        </w:rPr>
        <w:t>Selon l’activité proposée à l’adhérent, le club peut exiger le versement d’une participation financière inhérente permettant le fonctionnement de cette activité</w:t>
      </w:r>
      <w:r w:rsidR="00E95BEB" w:rsidRPr="00C97F78">
        <w:rPr>
          <w:sz w:val="22"/>
          <w:szCs w:val="22"/>
        </w:rPr>
        <w:t xml:space="preserve"> ou plusieurs participations pour plusieurs activités</w:t>
      </w:r>
      <w:r w:rsidRPr="00C97F78">
        <w:rPr>
          <w:sz w:val="22"/>
          <w:szCs w:val="22"/>
        </w:rPr>
        <w:t>.</w:t>
      </w:r>
    </w:p>
    <w:p w14:paraId="0F7A815E" w14:textId="77777777" w:rsidR="009469DA" w:rsidRDefault="009469DA" w:rsidP="00AA1D78">
      <w:pPr>
        <w:jc w:val="both"/>
        <w:rPr>
          <w:sz w:val="22"/>
          <w:szCs w:val="22"/>
        </w:rPr>
      </w:pPr>
    </w:p>
    <w:p w14:paraId="69C1B4B5" w14:textId="4C63A7D9" w:rsidR="009469DA" w:rsidRDefault="009469DA" w:rsidP="00AA1D78">
      <w:pPr>
        <w:jc w:val="both"/>
        <w:rPr>
          <w:color w:val="000000"/>
          <w:sz w:val="22"/>
          <w:szCs w:val="22"/>
        </w:rPr>
      </w:pPr>
      <w:r>
        <w:rPr>
          <w:color w:val="000000"/>
          <w:sz w:val="22"/>
          <w:szCs w:val="22"/>
        </w:rPr>
        <w:t xml:space="preserve">Le membre adhérent doit remplir un bulletin </w:t>
      </w:r>
      <w:r w:rsidR="006F0E51">
        <w:rPr>
          <w:color w:val="000000"/>
          <w:sz w:val="22"/>
          <w:szCs w:val="22"/>
        </w:rPr>
        <w:t xml:space="preserve">de demande </w:t>
      </w:r>
      <w:r>
        <w:rPr>
          <w:color w:val="000000"/>
          <w:sz w:val="22"/>
          <w:szCs w:val="22"/>
        </w:rPr>
        <w:t xml:space="preserve">d’adhésion annuel sollicitant son adhésion qu’il doit signer et où il reconnaît avoir pris connaissance des statuts, du règlement intérieur du club, de la </w:t>
      </w:r>
      <w:r w:rsidRPr="00EC100A">
        <w:rPr>
          <w:color w:val="000000"/>
          <w:sz w:val="22"/>
          <w:szCs w:val="22"/>
        </w:rPr>
        <w:t xml:space="preserve">charte </w:t>
      </w:r>
      <w:r w:rsidR="003A542F" w:rsidRPr="00EC100A">
        <w:rPr>
          <w:color w:val="000000"/>
          <w:sz w:val="22"/>
          <w:szCs w:val="22"/>
        </w:rPr>
        <w:t>d’</w:t>
      </w:r>
      <w:r w:rsidRPr="00EC100A">
        <w:rPr>
          <w:color w:val="000000"/>
          <w:sz w:val="22"/>
          <w:szCs w:val="22"/>
        </w:rPr>
        <w:t>éthique</w:t>
      </w:r>
      <w:r w:rsidR="003A542F" w:rsidRPr="00EC100A">
        <w:rPr>
          <w:color w:val="000000"/>
          <w:sz w:val="22"/>
          <w:szCs w:val="22"/>
        </w:rPr>
        <w:t xml:space="preserve"> et de déontologie</w:t>
      </w:r>
      <w:r w:rsidRPr="00EC100A">
        <w:rPr>
          <w:color w:val="000000"/>
          <w:sz w:val="22"/>
          <w:szCs w:val="22"/>
        </w:rPr>
        <w:t xml:space="preserve"> de la FCD et de la couverture assurance qui lui est proposée.</w:t>
      </w:r>
      <w:r>
        <w:rPr>
          <w:color w:val="000000"/>
          <w:sz w:val="22"/>
          <w:szCs w:val="22"/>
        </w:rPr>
        <w:t xml:space="preserve"> </w:t>
      </w:r>
    </w:p>
    <w:p w14:paraId="473E817C" w14:textId="77777777" w:rsidR="009469DA" w:rsidRDefault="009469DA" w:rsidP="00AA1D78">
      <w:pPr>
        <w:jc w:val="both"/>
        <w:rPr>
          <w:color w:val="000000"/>
          <w:sz w:val="22"/>
          <w:szCs w:val="22"/>
        </w:rPr>
      </w:pPr>
    </w:p>
    <w:p w14:paraId="43FA43F2" w14:textId="77777777" w:rsidR="009469DA" w:rsidRDefault="009469DA" w:rsidP="00AA1D78">
      <w:pPr>
        <w:jc w:val="both"/>
        <w:rPr>
          <w:sz w:val="22"/>
          <w:szCs w:val="22"/>
        </w:rPr>
      </w:pPr>
      <w:r>
        <w:rPr>
          <w:color w:val="000000"/>
          <w:sz w:val="22"/>
          <w:szCs w:val="22"/>
        </w:rPr>
        <w:t xml:space="preserve">Toute </w:t>
      </w:r>
      <w:r>
        <w:rPr>
          <w:sz w:val="22"/>
          <w:szCs w:val="22"/>
        </w:rPr>
        <w:t>cotisation versée est définitivement acquise. Il ne saurait être exigé un remboursement de cotisation en cours d’année en cas de mutation, démission, exclusion ou décès d’un membre.</w:t>
      </w:r>
    </w:p>
    <w:p w14:paraId="730D62D8" w14:textId="77777777" w:rsidR="009469DA" w:rsidRDefault="009469DA" w:rsidP="00AA1D78">
      <w:pPr>
        <w:jc w:val="both"/>
        <w:rPr>
          <w:sz w:val="22"/>
          <w:szCs w:val="22"/>
        </w:rPr>
      </w:pPr>
    </w:p>
    <w:p w14:paraId="6395E0B1" w14:textId="5AC5ECAD" w:rsidR="009469DA" w:rsidRPr="00EC100A" w:rsidRDefault="009469DA" w:rsidP="00AA1D78">
      <w:pPr>
        <w:jc w:val="both"/>
        <w:rPr>
          <w:color w:val="000000"/>
          <w:sz w:val="22"/>
          <w:szCs w:val="22"/>
        </w:rPr>
      </w:pPr>
      <w:r>
        <w:rPr>
          <w:sz w:val="22"/>
          <w:szCs w:val="22"/>
        </w:rPr>
        <w:t>Le m</w:t>
      </w:r>
      <w:r w:rsidR="00AA1D78">
        <w:rPr>
          <w:sz w:val="22"/>
          <w:szCs w:val="22"/>
        </w:rPr>
        <w:t xml:space="preserve">ontant des cotisations “ club” </w:t>
      </w:r>
      <w:r>
        <w:rPr>
          <w:sz w:val="22"/>
          <w:szCs w:val="22"/>
        </w:rPr>
        <w:t>des membres adhérents est proposé annuellement par le comité directeur et approuvé pa</w:t>
      </w:r>
      <w:r w:rsidR="003A4641">
        <w:rPr>
          <w:sz w:val="22"/>
          <w:szCs w:val="22"/>
        </w:rPr>
        <w:t xml:space="preserve">r l’assemblée générale du club </w:t>
      </w:r>
      <w:r>
        <w:rPr>
          <w:sz w:val="22"/>
          <w:szCs w:val="22"/>
        </w:rPr>
        <w:t xml:space="preserve">dans le cadre du budget voté. Les tarifs sont </w:t>
      </w:r>
      <w:r w:rsidR="003A542F" w:rsidRPr="00EC100A">
        <w:rPr>
          <w:sz w:val="22"/>
          <w:szCs w:val="22"/>
        </w:rPr>
        <w:t>portés à la connaissance préalable des adhérents.</w:t>
      </w:r>
    </w:p>
    <w:p w14:paraId="07D9D99F" w14:textId="77777777" w:rsidR="009469DA" w:rsidRPr="00EC100A" w:rsidRDefault="009469DA" w:rsidP="00AA1D78">
      <w:pPr>
        <w:jc w:val="both"/>
        <w:rPr>
          <w:color w:val="000000"/>
          <w:sz w:val="22"/>
          <w:szCs w:val="22"/>
        </w:rPr>
      </w:pPr>
    </w:p>
    <w:p w14:paraId="4B7E4AC7" w14:textId="77777777" w:rsidR="009469DA" w:rsidRPr="00EC100A" w:rsidRDefault="009469DA" w:rsidP="00AA1D78">
      <w:pPr>
        <w:jc w:val="both"/>
        <w:rPr>
          <w:color w:val="000000"/>
          <w:sz w:val="22"/>
          <w:szCs w:val="22"/>
        </w:rPr>
      </w:pPr>
      <w:r w:rsidRPr="00EC100A">
        <w:rPr>
          <w:color w:val="000000"/>
          <w:sz w:val="22"/>
          <w:szCs w:val="22"/>
        </w:rPr>
        <w:lastRenderedPageBreak/>
        <w:t>L'adhésion n'est pas reconduite tacitement ou systématiquement. Elle ne peut être renouvelée que dans le cadre annuel des inscriptions.</w:t>
      </w:r>
    </w:p>
    <w:p w14:paraId="0A90A13F" w14:textId="77777777" w:rsidR="00C97F78" w:rsidRPr="00EC100A" w:rsidRDefault="00C97F78">
      <w:pPr>
        <w:ind w:firstLine="708"/>
        <w:jc w:val="both"/>
      </w:pPr>
    </w:p>
    <w:p w14:paraId="6986B18B" w14:textId="77777777" w:rsidR="009469DA" w:rsidRPr="00EC100A" w:rsidRDefault="009469DA" w:rsidP="00AA1D78">
      <w:pPr>
        <w:jc w:val="both"/>
        <w:rPr>
          <w:sz w:val="22"/>
          <w:szCs w:val="22"/>
        </w:rPr>
      </w:pPr>
      <w:r w:rsidRPr="00EC100A">
        <w:rPr>
          <w:sz w:val="22"/>
          <w:szCs w:val="22"/>
        </w:rPr>
        <w:t>L’utilisation du titre de dirigeant ou de membre du club est interdite dans toutes les affaires ayant un caractère commercial ou industriel, ainsi que dans toute réunion ou manifestation de caractère philosophique, politique, syndical, religieux ou moral.</w:t>
      </w:r>
    </w:p>
    <w:p w14:paraId="6F562285" w14:textId="77777777" w:rsidR="009469DA" w:rsidRPr="00EC100A" w:rsidRDefault="009469DA" w:rsidP="00AA1D78">
      <w:pPr>
        <w:rPr>
          <w:b/>
          <w:sz w:val="22"/>
          <w:szCs w:val="22"/>
        </w:rPr>
      </w:pPr>
    </w:p>
    <w:p w14:paraId="56774047" w14:textId="742BEECF" w:rsidR="009469DA" w:rsidRDefault="009469DA" w:rsidP="00BF579B">
      <w:pPr>
        <w:jc w:val="both"/>
        <w:rPr>
          <w:sz w:val="22"/>
          <w:szCs w:val="22"/>
        </w:rPr>
      </w:pPr>
      <w:r w:rsidRPr="00EC100A">
        <w:rPr>
          <w:sz w:val="22"/>
          <w:szCs w:val="22"/>
        </w:rPr>
        <w:t xml:space="preserve">Toute </w:t>
      </w:r>
      <w:r w:rsidR="00E502BF" w:rsidRPr="00EC100A">
        <w:rPr>
          <w:sz w:val="22"/>
          <w:szCs w:val="22"/>
        </w:rPr>
        <w:t xml:space="preserve">première </w:t>
      </w:r>
      <w:r w:rsidRPr="00EC100A">
        <w:rPr>
          <w:sz w:val="22"/>
          <w:szCs w:val="22"/>
        </w:rPr>
        <w:t>demande d’adhésion au club peut être refusée par le comité directeur sans avoir à être motivée.</w:t>
      </w:r>
      <w:r w:rsidR="003A2BDE" w:rsidRPr="00EC100A">
        <w:rPr>
          <w:sz w:val="22"/>
          <w:szCs w:val="22"/>
        </w:rPr>
        <w:t xml:space="preserve"> Néanmoins, pour les refus de renouvellement d’adhésion au club, il </w:t>
      </w:r>
      <w:r w:rsidR="00BF579B" w:rsidRPr="00EC100A">
        <w:rPr>
          <w:sz w:val="22"/>
          <w:szCs w:val="22"/>
        </w:rPr>
        <w:t>est préférable de motiver la décision de refus.</w:t>
      </w:r>
    </w:p>
    <w:p w14:paraId="37E9B64A" w14:textId="77777777" w:rsidR="009469DA" w:rsidRDefault="009469DA" w:rsidP="00AA1D78">
      <w:pPr>
        <w:rPr>
          <w:b/>
          <w:sz w:val="22"/>
          <w:szCs w:val="22"/>
        </w:rPr>
      </w:pPr>
    </w:p>
    <w:p w14:paraId="1C030E33" w14:textId="77777777" w:rsidR="009469DA" w:rsidRDefault="009469DA">
      <w:pPr>
        <w:rPr>
          <w:b/>
        </w:rPr>
      </w:pPr>
    </w:p>
    <w:p w14:paraId="3C4481C9" w14:textId="77777777" w:rsidR="009469DA" w:rsidRDefault="009469DA">
      <w:pPr>
        <w:rPr>
          <w:b/>
          <w:color w:val="000000"/>
        </w:rPr>
      </w:pPr>
      <w:r>
        <w:rPr>
          <w:b/>
        </w:rPr>
        <w:t xml:space="preserve">Article 9   - Détention de la licence fédérale </w:t>
      </w:r>
      <w:r>
        <w:rPr>
          <w:b/>
          <w:color w:val="000000"/>
        </w:rPr>
        <w:t>FCD</w:t>
      </w:r>
    </w:p>
    <w:p w14:paraId="2B33CBE5" w14:textId="77777777" w:rsidR="009469DA" w:rsidRDefault="009469DA"/>
    <w:p w14:paraId="7D21DBCA" w14:textId="77777777" w:rsidR="009469DA" w:rsidRDefault="009469DA" w:rsidP="00AA1D78">
      <w:pPr>
        <w:jc w:val="both"/>
        <w:rPr>
          <w:sz w:val="22"/>
          <w:szCs w:val="22"/>
        </w:rPr>
      </w:pPr>
      <w:r>
        <w:rPr>
          <w:sz w:val="22"/>
          <w:szCs w:val="22"/>
        </w:rPr>
        <w:t xml:space="preserve">L’appartenance </w:t>
      </w:r>
      <w:r>
        <w:rPr>
          <w:color w:val="000000"/>
          <w:sz w:val="22"/>
          <w:szCs w:val="22"/>
        </w:rPr>
        <w:t>à la FCD</w:t>
      </w:r>
      <w:r>
        <w:rPr>
          <w:sz w:val="22"/>
          <w:szCs w:val="22"/>
        </w:rPr>
        <w:t xml:space="preserve"> se traduit, pour les personnes physiques, par la détention d’une licence délivrée annuellement.</w:t>
      </w:r>
    </w:p>
    <w:p w14:paraId="16F9DF27" w14:textId="77777777" w:rsidR="009469DA" w:rsidRDefault="009469DA" w:rsidP="00AA1D78">
      <w:pPr>
        <w:jc w:val="both"/>
        <w:rPr>
          <w:sz w:val="22"/>
          <w:szCs w:val="22"/>
        </w:rPr>
      </w:pPr>
    </w:p>
    <w:p w14:paraId="0AF29DEF" w14:textId="77777777" w:rsidR="009469DA" w:rsidRDefault="009469DA" w:rsidP="00AA1D78">
      <w:pPr>
        <w:jc w:val="both"/>
        <w:rPr>
          <w:sz w:val="22"/>
          <w:szCs w:val="22"/>
        </w:rPr>
      </w:pPr>
      <w:r>
        <w:rPr>
          <w:sz w:val="22"/>
          <w:szCs w:val="22"/>
        </w:rPr>
        <w:t>La période de validité de la licence correspond à l’année sportive qui s’étend du 1</w:t>
      </w:r>
      <w:r>
        <w:rPr>
          <w:sz w:val="22"/>
          <w:szCs w:val="22"/>
          <w:vertAlign w:val="superscript"/>
        </w:rPr>
        <w:t>er</w:t>
      </w:r>
      <w:r>
        <w:rPr>
          <w:sz w:val="22"/>
          <w:szCs w:val="22"/>
        </w:rPr>
        <w:t xml:space="preserve"> septembre au 31 août de l’année suivante.</w:t>
      </w:r>
    </w:p>
    <w:p w14:paraId="18A1873C" w14:textId="77777777" w:rsidR="009469DA" w:rsidRDefault="009469DA" w:rsidP="00AA1D78">
      <w:pPr>
        <w:jc w:val="both"/>
        <w:rPr>
          <w:sz w:val="22"/>
          <w:szCs w:val="22"/>
        </w:rPr>
      </w:pPr>
    </w:p>
    <w:p w14:paraId="07CDBF20" w14:textId="77777777" w:rsidR="009469DA" w:rsidRDefault="009469DA" w:rsidP="00AA1D78">
      <w:pPr>
        <w:jc w:val="both"/>
        <w:rPr>
          <w:sz w:val="22"/>
          <w:szCs w:val="22"/>
        </w:rPr>
      </w:pPr>
      <w:r>
        <w:rPr>
          <w:sz w:val="22"/>
          <w:szCs w:val="22"/>
        </w:rPr>
        <w:t>La couverture assurance prend effet à compter du jour d'inscription auprès du club sous réserve que</w:t>
      </w:r>
      <w:r>
        <w:rPr>
          <w:color w:val="000000"/>
          <w:sz w:val="22"/>
          <w:szCs w:val="22"/>
        </w:rPr>
        <w:t xml:space="preserve"> la demande de licence </w:t>
      </w:r>
      <w:r>
        <w:rPr>
          <w:sz w:val="22"/>
          <w:szCs w:val="22"/>
        </w:rPr>
        <w:t xml:space="preserve">et le règlement soient transmis </w:t>
      </w:r>
      <w:r w:rsidRPr="00B74B38">
        <w:rPr>
          <w:sz w:val="22"/>
          <w:szCs w:val="22"/>
        </w:rPr>
        <w:t xml:space="preserve">dans les meilleurs délais </w:t>
      </w:r>
      <w:r>
        <w:rPr>
          <w:sz w:val="22"/>
          <w:szCs w:val="22"/>
        </w:rPr>
        <w:t xml:space="preserve">à la fédération. </w:t>
      </w:r>
    </w:p>
    <w:p w14:paraId="7B29D62F" w14:textId="77777777" w:rsidR="009469DA" w:rsidRDefault="009469DA">
      <w:pPr>
        <w:rPr>
          <w:b/>
        </w:rPr>
      </w:pPr>
    </w:p>
    <w:p w14:paraId="0F0AC5AF" w14:textId="77777777" w:rsidR="009469DA" w:rsidRDefault="009469DA">
      <w:pPr>
        <w:rPr>
          <w:b/>
        </w:rPr>
      </w:pPr>
    </w:p>
    <w:p w14:paraId="2B4E80C0" w14:textId="77777777" w:rsidR="009469DA" w:rsidRDefault="009469DA">
      <w:pPr>
        <w:rPr>
          <w:b/>
        </w:rPr>
      </w:pPr>
      <w:r>
        <w:rPr>
          <w:b/>
        </w:rPr>
        <w:t>Article 10   - Modalités d’établissement de la licence fédérale</w:t>
      </w:r>
    </w:p>
    <w:p w14:paraId="7DAE05BC" w14:textId="77777777" w:rsidR="009469DA" w:rsidRDefault="009469DA"/>
    <w:p w14:paraId="181F0226" w14:textId="77777777" w:rsidR="009469DA" w:rsidRDefault="00AA7053" w:rsidP="00AA1D78">
      <w:pPr>
        <w:jc w:val="both"/>
        <w:rPr>
          <w:sz w:val="22"/>
          <w:szCs w:val="22"/>
        </w:rPr>
      </w:pPr>
      <w:r>
        <w:rPr>
          <w:sz w:val="22"/>
          <w:szCs w:val="22"/>
        </w:rPr>
        <w:t>Pour l’établissement de la licence fédérale, le club applique les directives de la note annuelle de l</w:t>
      </w:r>
      <w:r w:rsidR="009469DA">
        <w:rPr>
          <w:sz w:val="22"/>
          <w:szCs w:val="22"/>
        </w:rPr>
        <w:t>a FCD</w:t>
      </w:r>
      <w:r>
        <w:rPr>
          <w:sz w:val="22"/>
          <w:szCs w:val="22"/>
        </w:rPr>
        <w:t xml:space="preserve">. </w:t>
      </w:r>
    </w:p>
    <w:p w14:paraId="78A2213A" w14:textId="77777777" w:rsidR="009469DA" w:rsidRDefault="009469DA"/>
    <w:p w14:paraId="7EE19B76" w14:textId="77777777" w:rsidR="009469DA" w:rsidRDefault="009469DA"/>
    <w:p w14:paraId="30160590" w14:textId="77777777" w:rsidR="009469DA" w:rsidRDefault="009469DA">
      <w:pPr>
        <w:rPr>
          <w:b/>
        </w:rPr>
      </w:pPr>
      <w:r>
        <w:rPr>
          <w:b/>
        </w:rPr>
        <w:t>Article 11   - La licence fédérale</w:t>
      </w:r>
    </w:p>
    <w:p w14:paraId="57E03D5A" w14:textId="77777777" w:rsidR="009469DA" w:rsidRDefault="009469DA"/>
    <w:p w14:paraId="509E8FF1" w14:textId="073C54B1" w:rsidR="009469DA" w:rsidRDefault="009469DA" w:rsidP="00AA1D78">
      <w:pPr>
        <w:jc w:val="both"/>
        <w:rPr>
          <w:sz w:val="22"/>
          <w:szCs w:val="22"/>
        </w:rPr>
      </w:pPr>
      <w:r>
        <w:rPr>
          <w:sz w:val="22"/>
          <w:szCs w:val="22"/>
        </w:rPr>
        <w:t>La licence est le titr</w:t>
      </w:r>
      <w:r w:rsidRPr="00EC100A">
        <w:rPr>
          <w:sz w:val="22"/>
          <w:szCs w:val="22"/>
        </w:rPr>
        <w:t xml:space="preserve">e obligatoire d’appartenance </w:t>
      </w:r>
      <w:r w:rsidRPr="00EC100A">
        <w:rPr>
          <w:color w:val="000000"/>
          <w:sz w:val="22"/>
          <w:szCs w:val="22"/>
        </w:rPr>
        <w:t>à la FCD</w:t>
      </w:r>
      <w:r w:rsidRPr="00EC100A">
        <w:rPr>
          <w:color w:val="0000FF"/>
          <w:sz w:val="22"/>
          <w:szCs w:val="22"/>
        </w:rPr>
        <w:t xml:space="preserve"> </w:t>
      </w:r>
      <w:r w:rsidRPr="00EC100A">
        <w:rPr>
          <w:sz w:val="22"/>
          <w:szCs w:val="22"/>
        </w:rPr>
        <w:t>pour la pratique des activités sportives</w:t>
      </w:r>
      <w:r w:rsidR="00FB2B36" w:rsidRPr="00EC100A">
        <w:rPr>
          <w:sz w:val="22"/>
          <w:szCs w:val="22"/>
        </w:rPr>
        <w:t>,</w:t>
      </w:r>
      <w:r w:rsidR="00EC100A" w:rsidRPr="00EC100A">
        <w:rPr>
          <w:sz w:val="22"/>
          <w:szCs w:val="22"/>
        </w:rPr>
        <w:t xml:space="preserve"> </w:t>
      </w:r>
      <w:r w:rsidRPr="00EC100A">
        <w:rPr>
          <w:sz w:val="22"/>
          <w:szCs w:val="22"/>
        </w:rPr>
        <w:t>culturelles</w:t>
      </w:r>
      <w:r w:rsidR="00FB2B36" w:rsidRPr="00EC100A">
        <w:rPr>
          <w:sz w:val="22"/>
          <w:szCs w:val="22"/>
        </w:rPr>
        <w:t xml:space="preserve"> et spécifiques</w:t>
      </w:r>
      <w:r w:rsidRPr="00EC100A">
        <w:rPr>
          <w:sz w:val="22"/>
          <w:szCs w:val="22"/>
        </w:rPr>
        <w:t xml:space="preserve"> </w:t>
      </w:r>
      <w:r w:rsidR="00FB2B36" w:rsidRPr="00EC100A">
        <w:rPr>
          <w:sz w:val="22"/>
          <w:szCs w:val="22"/>
        </w:rPr>
        <w:t>ainsi que</w:t>
      </w:r>
      <w:r w:rsidR="00FB2B36">
        <w:rPr>
          <w:sz w:val="22"/>
          <w:szCs w:val="22"/>
        </w:rPr>
        <w:t xml:space="preserve"> </w:t>
      </w:r>
      <w:r>
        <w:rPr>
          <w:sz w:val="22"/>
          <w:szCs w:val="22"/>
        </w:rPr>
        <w:t xml:space="preserve">pour occuper des fonctions de dirigeant. Elle matérialise le lien juridique entre son titulaire et la FCD et marque le respect volontaire des statuts, règlements et charte </w:t>
      </w:r>
      <w:r w:rsidR="00FB2B36" w:rsidRPr="00EC100A">
        <w:rPr>
          <w:sz w:val="22"/>
          <w:szCs w:val="22"/>
        </w:rPr>
        <w:t>d’</w:t>
      </w:r>
      <w:r w:rsidRPr="00EC100A">
        <w:rPr>
          <w:sz w:val="22"/>
          <w:szCs w:val="22"/>
        </w:rPr>
        <w:t xml:space="preserve">éthique </w:t>
      </w:r>
      <w:r w:rsidR="00FB2B36" w:rsidRPr="00EC100A">
        <w:rPr>
          <w:sz w:val="22"/>
          <w:szCs w:val="22"/>
        </w:rPr>
        <w:t>et de déontologie</w:t>
      </w:r>
      <w:r w:rsidR="00FB2B36">
        <w:rPr>
          <w:sz w:val="22"/>
          <w:szCs w:val="22"/>
        </w:rPr>
        <w:t xml:space="preserve"> </w:t>
      </w:r>
      <w:r>
        <w:rPr>
          <w:sz w:val="22"/>
          <w:szCs w:val="22"/>
        </w:rPr>
        <w:t>de celle-ci.</w:t>
      </w:r>
    </w:p>
    <w:p w14:paraId="6E05001E" w14:textId="77777777" w:rsidR="009469DA" w:rsidRDefault="009469DA" w:rsidP="00AA1D78">
      <w:pPr>
        <w:jc w:val="both"/>
        <w:rPr>
          <w:sz w:val="22"/>
          <w:szCs w:val="22"/>
        </w:rPr>
      </w:pPr>
    </w:p>
    <w:p w14:paraId="50E26A7F" w14:textId="77F40825" w:rsidR="009469DA" w:rsidRDefault="00FB2B36" w:rsidP="00AA1D78">
      <w:pPr>
        <w:jc w:val="both"/>
        <w:rPr>
          <w:color w:val="000000"/>
          <w:sz w:val="22"/>
          <w:szCs w:val="22"/>
        </w:rPr>
      </w:pPr>
      <w:r>
        <w:rPr>
          <w:color w:val="000000"/>
          <w:sz w:val="22"/>
          <w:szCs w:val="22"/>
        </w:rPr>
        <w:t xml:space="preserve">La </w:t>
      </w:r>
      <w:r w:rsidR="009469DA">
        <w:rPr>
          <w:color w:val="000000"/>
          <w:sz w:val="22"/>
          <w:szCs w:val="22"/>
        </w:rPr>
        <w:t>licence</w:t>
      </w:r>
      <w:r w:rsidR="009469DA">
        <w:rPr>
          <w:color w:val="0000FF"/>
          <w:sz w:val="22"/>
          <w:szCs w:val="22"/>
        </w:rPr>
        <w:t xml:space="preserve"> </w:t>
      </w:r>
      <w:r w:rsidR="009469DA" w:rsidRPr="00EC100A">
        <w:rPr>
          <w:color w:val="000000"/>
          <w:sz w:val="22"/>
          <w:szCs w:val="22"/>
        </w:rPr>
        <w:t>délivrée dans le cadre d'une activité sportive, qu'elle soit de loisir, de compétition ou à</w:t>
      </w:r>
      <w:r w:rsidRPr="00EC100A">
        <w:rPr>
          <w:color w:val="000000"/>
          <w:sz w:val="22"/>
          <w:szCs w:val="22"/>
        </w:rPr>
        <w:t xml:space="preserve"> contraintes particulières</w:t>
      </w:r>
      <w:r w:rsidR="009469DA" w:rsidRPr="00EC100A">
        <w:rPr>
          <w:color w:val="000000"/>
          <w:sz w:val="22"/>
          <w:szCs w:val="22"/>
        </w:rPr>
        <w:t xml:space="preserve">, </w:t>
      </w:r>
      <w:r w:rsidRPr="00EC100A">
        <w:rPr>
          <w:color w:val="000000"/>
          <w:sz w:val="22"/>
          <w:szCs w:val="22"/>
        </w:rPr>
        <w:t xml:space="preserve">peut </w:t>
      </w:r>
      <w:r w:rsidR="009469DA" w:rsidRPr="00EC100A">
        <w:rPr>
          <w:color w:val="000000"/>
          <w:sz w:val="22"/>
          <w:szCs w:val="22"/>
        </w:rPr>
        <w:t>porter attestation de la délivrance d'un certificat médical</w:t>
      </w:r>
      <w:r w:rsidR="00EC100A" w:rsidRPr="00EC100A">
        <w:rPr>
          <w:color w:val="000000"/>
          <w:sz w:val="22"/>
          <w:szCs w:val="22"/>
        </w:rPr>
        <w:t xml:space="preserve"> </w:t>
      </w:r>
      <w:r w:rsidR="00E836F9" w:rsidRPr="00EC100A">
        <w:rPr>
          <w:color w:val="000000"/>
          <w:sz w:val="22"/>
          <w:szCs w:val="22"/>
        </w:rPr>
        <w:t>en fonction d</w:t>
      </w:r>
      <w:r w:rsidR="00EC100A" w:rsidRPr="00EC100A">
        <w:rPr>
          <w:color w:val="000000"/>
          <w:sz w:val="22"/>
          <w:szCs w:val="22"/>
        </w:rPr>
        <w:t>e</w:t>
      </w:r>
      <w:r w:rsidR="009469DA" w:rsidRPr="00EC100A">
        <w:rPr>
          <w:color w:val="000000"/>
          <w:sz w:val="22"/>
          <w:szCs w:val="22"/>
        </w:rPr>
        <w:t xml:space="preserve"> la réglementation en vigueur</w:t>
      </w:r>
      <w:r w:rsidR="00E836F9" w:rsidRPr="00EC100A">
        <w:rPr>
          <w:color w:val="000000"/>
          <w:sz w:val="22"/>
          <w:szCs w:val="22"/>
        </w:rPr>
        <w:t xml:space="preserve">, rappelée dans la note </w:t>
      </w:r>
      <w:r w:rsidR="00230551" w:rsidRPr="00EC100A">
        <w:rPr>
          <w:color w:val="000000"/>
          <w:sz w:val="22"/>
          <w:szCs w:val="22"/>
        </w:rPr>
        <w:t>annuelle</w:t>
      </w:r>
      <w:r w:rsidR="00E836F9" w:rsidRPr="00EC100A">
        <w:rPr>
          <w:color w:val="000000"/>
          <w:sz w:val="22"/>
          <w:szCs w:val="22"/>
        </w:rPr>
        <w:t xml:space="preserve"> relative aux licences</w:t>
      </w:r>
      <w:r w:rsidR="009469DA" w:rsidRPr="00EC100A">
        <w:rPr>
          <w:color w:val="000000"/>
          <w:sz w:val="22"/>
          <w:szCs w:val="22"/>
        </w:rPr>
        <w:t>.</w:t>
      </w:r>
    </w:p>
    <w:p w14:paraId="191C5DAF" w14:textId="77777777" w:rsidR="009469DA" w:rsidRDefault="009469DA" w:rsidP="00AA1D78">
      <w:pPr>
        <w:jc w:val="both"/>
        <w:rPr>
          <w:sz w:val="22"/>
          <w:szCs w:val="22"/>
        </w:rPr>
      </w:pPr>
    </w:p>
    <w:p w14:paraId="7042CA5A" w14:textId="77777777" w:rsidR="009469DA" w:rsidRDefault="009469DA" w:rsidP="00AA1D78">
      <w:pPr>
        <w:jc w:val="both"/>
        <w:rPr>
          <w:sz w:val="22"/>
          <w:szCs w:val="22"/>
        </w:rPr>
      </w:pPr>
      <w:r>
        <w:rPr>
          <w:sz w:val="22"/>
          <w:szCs w:val="22"/>
        </w:rPr>
        <w:t>Sous réserve de cette obligation, la détention d’une licence validée permet la pratique de toutes les activités pour lesquelles est exigée une licence.</w:t>
      </w:r>
    </w:p>
    <w:p w14:paraId="4D59DF59" w14:textId="77777777" w:rsidR="009469DA" w:rsidRDefault="009469DA" w:rsidP="00AA1D78">
      <w:pPr>
        <w:jc w:val="both"/>
        <w:rPr>
          <w:sz w:val="22"/>
          <w:szCs w:val="22"/>
        </w:rPr>
      </w:pPr>
    </w:p>
    <w:p w14:paraId="0BDA2E87" w14:textId="77777777" w:rsidR="009469DA" w:rsidRDefault="009469DA" w:rsidP="00AA1D78">
      <w:pPr>
        <w:jc w:val="both"/>
        <w:rPr>
          <w:sz w:val="22"/>
          <w:szCs w:val="22"/>
        </w:rPr>
      </w:pPr>
      <w:r>
        <w:rPr>
          <w:sz w:val="22"/>
          <w:szCs w:val="22"/>
        </w:rPr>
        <w:t>Pour la participation à certaines compétitions, une licence délivrée par la fédération sp</w:t>
      </w:r>
      <w:r w:rsidR="00154BE5">
        <w:rPr>
          <w:sz w:val="22"/>
          <w:szCs w:val="22"/>
        </w:rPr>
        <w:t>ortive délégataire</w:t>
      </w:r>
      <w:r>
        <w:rPr>
          <w:sz w:val="22"/>
          <w:szCs w:val="22"/>
        </w:rPr>
        <w:t xml:space="preserve"> peut être exigée.</w:t>
      </w:r>
    </w:p>
    <w:p w14:paraId="4C37B8AD" w14:textId="77777777" w:rsidR="009469DA" w:rsidRDefault="009469DA"/>
    <w:p w14:paraId="10B49134" w14:textId="77777777" w:rsidR="009469DA" w:rsidRDefault="009469DA"/>
    <w:p w14:paraId="7A332EE3" w14:textId="77777777" w:rsidR="009469DA" w:rsidRDefault="009469DA">
      <w:pPr>
        <w:rPr>
          <w:b/>
        </w:rPr>
      </w:pPr>
      <w:r>
        <w:rPr>
          <w:b/>
        </w:rPr>
        <w:t>Article 12 – Cessation d’appartenance au club</w:t>
      </w:r>
    </w:p>
    <w:p w14:paraId="189AA0BF" w14:textId="77777777" w:rsidR="009469DA" w:rsidRDefault="009469DA"/>
    <w:p w14:paraId="7F15709C" w14:textId="77777777" w:rsidR="009469DA" w:rsidRDefault="009469DA" w:rsidP="0089274F">
      <w:pPr>
        <w:jc w:val="both"/>
        <w:rPr>
          <w:sz w:val="22"/>
          <w:szCs w:val="22"/>
        </w:rPr>
      </w:pPr>
      <w:r>
        <w:rPr>
          <w:sz w:val="22"/>
          <w:szCs w:val="22"/>
        </w:rPr>
        <w:t xml:space="preserve">La qualité de </w:t>
      </w:r>
      <w:r w:rsidR="00154BE5">
        <w:rPr>
          <w:sz w:val="22"/>
          <w:szCs w:val="22"/>
        </w:rPr>
        <w:t>membre adhérent du club se perd</w:t>
      </w:r>
      <w:r>
        <w:rPr>
          <w:sz w:val="22"/>
          <w:szCs w:val="22"/>
        </w:rPr>
        <w:t xml:space="preserve"> conformément à l'article 11</w:t>
      </w:r>
      <w:r>
        <w:rPr>
          <w:i/>
          <w:iCs/>
          <w:color w:val="0000FF"/>
          <w:sz w:val="22"/>
          <w:szCs w:val="22"/>
        </w:rPr>
        <w:t xml:space="preserve"> </w:t>
      </w:r>
      <w:r>
        <w:rPr>
          <w:sz w:val="22"/>
          <w:szCs w:val="22"/>
        </w:rPr>
        <w:t>des statuts du club.</w:t>
      </w:r>
    </w:p>
    <w:p w14:paraId="748E1DD5" w14:textId="77777777" w:rsidR="00717D67" w:rsidRDefault="00717D67">
      <w:pPr>
        <w:ind w:firstLine="708"/>
        <w:jc w:val="both"/>
        <w:rPr>
          <w:sz w:val="22"/>
          <w:szCs w:val="22"/>
        </w:rPr>
      </w:pPr>
    </w:p>
    <w:p w14:paraId="0B1B7CAD" w14:textId="77777777" w:rsidR="009469DA" w:rsidRDefault="009469DA">
      <w:pPr>
        <w:jc w:val="both"/>
        <w:rPr>
          <w:sz w:val="22"/>
          <w:szCs w:val="22"/>
        </w:rPr>
      </w:pPr>
      <w:r>
        <w:rPr>
          <w:sz w:val="22"/>
          <w:szCs w:val="22"/>
        </w:rPr>
        <w:t>En outre, un membre peut être exclu pour les motifs suivants :</w:t>
      </w:r>
    </w:p>
    <w:p w14:paraId="388ABBE9" w14:textId="77777777" w:rsidR="0089274F" w:rsidRDefault="0089274F">
      <w:pPr>
        <w:jc w:val="both"/>
        <w:rPr>
          <w:sz w:val="22"/>
          <w:szCs w:val="22"/>
        </w:rPr>
      </w:pPr>
    </w:p>
    <w:p w14:paraId="3D57A2ED" w14:textId="77777777" w:rsidR="009469DA" w:rsidRDefault="009469DA">
      <w:pPr>
        <w:numPr>
          <w:ilvl w:val="0"/>
          <w:numId w:val="7"/>
        </w:numPr>
        <w:ind w:left="720" w:hanging="360"/>
        <w:jc w:val="both"/>
        <w:rPr>
          <w:sz w:val="22"/>
          <w:szCs w:val="22"/>
        </w:rPr>
      </w:pPr>
      <w:r>
        <w:rPr>
          <w:sz w:val="22"/>
          <w:szCs w:val="22"/>
        </w:rPr>
        <w:t>Matériel détérioré ;</w:t>
      </w:r>
    </w:p>
    <w:p w14:paraId="66122A4C" w14:textId="77777777" w:rsidR="009469DA" w:rsidRDefault="009469DA">
      <w:pPr>
        <w:numPr>
          <w:ilvl w:val="0"/>
          <w:numId w:val="7"/>
        </w:numPr>
        <w:ind w:left="720" w:hanging="360"/>
        <w:jc w:val="both"/>
        <w:rPr>
          <w:sz w:val="22"/>
          <w:szCs w:val="22"/>
        </w:rPr>
      </w:pPr>
      <w:r>
        <w:rPr>
          <w:sz w:val="22"/>
          <w:szCs w:val="22"/>
        </w:rPr>
        <w:t>Comportement dangereux ;</w:t>
      </w:r>
    </w:p>
    <w:p w14:paraId="61ED9B65" w14:textId="77777777" w:rsidR="009469DA" w:rsidRDefault="009469DA">
      <w:pPr>
        <w:numPr>
          <w:ilvl w:val="0"/>
          <w:numId w:val="7"/>
        </w:numPr>
        <w:ind w:left="720" w:hanging="360"/>
        <w:jc w:val="both"/>
        <w:rPr>
          <w:sz w:val="22"/>
          <w:szCs w:val="22"/>
        </w:rPr>
      </w:pPr>
      <w:r>
        <w:rPr>
          <w:sz w:val="22"/>
          <w:szCs w:val="22"/>
        </w:rPr>
        <w:t>Propos désobligeants envers les autres membres ;</w:t>
      </w:r>
    </w:p>
    <w:p w14:paraId="736F6035" w14:textId="77777777" w:rsidR="009469DA" w:rsidRDefault="009469DA">
      <w:pPr>
        <w:numPr>
          <w:ilvl w:val="0"/>
          <w:numId w:val="7"/>
        </w:numPr>
        <w:ind w:left="720" w:hanging="360"/>
        <w:jc w:val="both"/>
        <w:rPr>
          <w:sz w:val="22"/>
          <w:szCs w:val="22"/>
        </w:rPr>
      </w:pPr>
      <w:r>
        <w:rPr>
          <w:sz w:val="22"/>
          <w:szCs w:val="22"/>
        </w:rPr>
        <w:t>Comportement non conforme avec l’éthique du club ;</w:t>
      </w:r>
    </w:p>
    <w:p w14:paraId="12CACE63" w14:textId="77777777" w:rsidR="009469DA" w:rsidRDefault="009469DA">
      <w:pPr>
        <w:numPr>
          <w:ilvl w:val="0"/>
          <w:numId w:val="7"/>
        </w:numPr>
        <w:ind w:left="720" w:hanging="360"/>
        <w:jc w:val="both"/>
        <w:rPr>
          <w:color w:val="000000"/>
          <w:sz w:val="22"/>
          <w:szCs w:val="22"/>
        </w:rPr>
      </w:pPr>
      <w:r>
        <w:rPr>
          <w:sz w:val="22"/>
          <w:szCs w:val="22"/>
        </w:rPr>
        <w:lastRenderedPageBreak/>
        <w:t>Non-respect des statuts</w:t>
      </w:r>
      <w:r>
        <w:rPr>
          <w:color w:val="0000FF"/>
          <w:sz w:val="22"/>
          <w:szCs w:val="22"/>
        </w:rPr>
        <w:t xml:space="preserve">, </w:t>
      </w:r>
      <w:r>
        <w:rPr>
          <w:sz w:val="22"/>
          <w:szCs w:val="22"/>
        </w:rPr>
        <w:t>du règlement intérieur</w:t>
      </w:r>
      <w:r>
        <w:rPr>
          <w:color w:val="0000FF"/>
          <w:sz w:val="22"/>
          <w:szCs w:val="22"/>
        </w:rPr>
        <w:t xml:space="preserve">, </w:t>
      </w:r>
      <w:r>
        <w:rPr>
          <w:color w:val="000000"/>
          <w:sz w:val="22"/>
          <w:szCs w:val="22"/>
        </w:rPr>
        <w:t>du règlement interne de l'activité ou de la section.</w:t>
      </w:r>
    </w:p>
    <w:p w14:paraId="095C6CA2" w14:textId="77777777" w:rsidR="009469DA" w:rsidRDefault="009469DA">
      <w:pPr>
        <w:ind w:left="720" w:hanging="360"/>
        <w:jc w:val="both"/>
        <w:rPr>
          <w:sz w:val="22"/>
          <w:szCs w:val="22"/>
        </w:rPr>
      </w:pPr>
    </w:p>
    <w:p w14:paraId="39C02CF6" w14:textId="77777777" w:rsidR="009469DA" w:rsidRPr="00B74B38" w:rsidRDefault="009469DA" w:rsidP="0089274F">
      <w:pPr>
        <w:jc w:val="both"/>
        <w:rPr>
          <w:sz w:val="22"/>
          <w:szCs w:val="22"/>
        </w:rPr>
      </w:pPr>
      <w:r w:rsidRPr="00B74B38">
        <w:rPr>
          <w:sz w:val="22"/>
          <w:szCs w:val="22"/>
        </w:rPr>
        <w:t>La radiation pour non-paiement de cotisations est décidée par le comité directeur du club. Celle-ci intervient à l’issue d’un délai d’un mois minimum après la date à laquelle l’adhérent a été régulièrement informé à ce sujet par lettre recommandée avec accusé de réception.</w:t>
      </w:r>
    </w:p>
    <w:p w14:paraId="6A25847E" w14:textId="77777777" w:rsidR="00C97F78" w:rsidRDefault="00C97F78" w:rsidP="0089274F">
      <w:pPr>
        <w:jc w:val="both"/>
        <w:rPr>
          <w:sz w:val="22"/>
          <w:szCs w:val="22"/>
        </w:rPr>
      </w:pPr>
    </w:p>
    <w:p w14:paraId="3C58C1E5" w14:textId="77777777" w:rsidR="009469DA" w:rsidRPr="00B74B38" w:rsidRDefault="009469DA" w:rsidP="0089274F">
      <w:pPr>
        <w:jc w:val="both"/>
        <w:rPr>
          <w:sz w:val="22"/>
          <w:szCs w:val="22"/>
        </w:rPr>
      </w:pPr>
      <w:r w:rsidRPr="00B74B38">
        <w:rPr>
          <w:sz w:val="22"/>
          <w:szCs w:val="22"/>
        </w:rPr>
        <w:t>Pour les membres exclus par le comité directeur pour motif grave autre que le non-paiement de cotisation, ils peuvent demander recours à l'assemblée générale. Dans ce cas, le président convoque une assemblée générale ayant cett</w:t>
      </w:r>
      <w:r w:rsidR="006E0994" w:rsidRPr="00B74B38">
        <w:rPr>
          <w:sz w:val="22"/>
          <w:szCs w:val="22"/>
        </w:rPr>
        <w:t>e exclusion comme ordre du jour.</w:t>
      </w:r>
    </w:p>
    <w:p w14:paraId="34134C27" w14:textId="77777777" w:rsidR="009469DA" w:rsidRDefault="009469DA" w:rsidP="0089274F">
      <w:pPr>
        <w:jc w:val="both"/>
        <w:rPr>
          <w:color w:val="000000"/>
          <w:sz w:val="22"/>
          <w:szCs w:val="22"/>
        </w:rPr>
      </w:pPr>
    </w:p>
    <w:p w14:paraId="635D4577" w14:textId="77777777" w:rsidR="009469DA" w:rsidRDefault="009469DA" w:rsidP="0089274F">
      <w:pPr>
        <w:jc w:val="both"/>
        <w:rPr>
          <w:sz w:val="22"/>
          <w:szCs w:val="22"/>
        </w:rPr>
      </w:pPr>
      <w:r>
        <w:rPr>
          <w:sz w:val="22"/>
          <w:szCs w:val="22"/>
        </w:rPr>
        <w:t>En cas de décès, la qualité de membre s’éteint avec la personne.</w:t>
      </w:r>
    </w:p>
    <w:p w14:paraId="0C3EC325" w14:textId="77777777" w:rsidR="009469DA" w:rsidRDefault="009469DA" w:rsidP="0089274F"/>
    <w:p w14:paraId="5ED11EE8" w14:textId="77777777" w:rsidR="009469DA" w:rsidRDefault="009469DA">
      <w:pPr>
        <w:jc w:val="center"/>
        <w:rPr>
          <w:b/>
        </w:rPr>
      </w:pPr>
    </w:p>
    <w:p w14:paraId="179B9A87" w14:textId="77777777" w:rsidR="009469DA" w:rsidRDefault="009469DA">
      <w:pPr>
        <w:rPr>
          <w:b/>
        </w:rPr>
      </w:pPr>
      <w:r>
        <w:rPr>
          <w:b/>
        </w:rPr>
        <w:t xml:space="preserve">Article 13 – </w:t>
      </w:r>
      <w:r w:rsidR="0027001D">
        <w:rPr>
          <w:b/>
        </w:rPr>
        <w:t>Sanctions disciplinaires</w:t>
      </w:r>
    </w:p>
    <w:p w14:paraId="4783E444" w14:textId="77777777" w:rsidR="009469DA" w:rsidRDefault="009469DA">
      <w:pPr>
        <w:jc w:val="center"/>
        <w:rPr>
          <w:b/>
        </w:rPr>
      </w:pPr>
    </w:p>
    <w:p w14:paraId="29D8D986" w14:textId="77777777" w:rsidR="0027001D" w:rsidRPr="006E0994" w:rsidRDefault="0027001D" w:rsidP="0027001D">
      <w:pPr>
        <w:jc w:val="both"/>
        <w:rPr>
          <w:sz w:val="22"/>
          <w:szCs w:val="22"/>
        </w:rPr>
      </w:pPr>
      <w:r w:rsidRPr="006E0994">
        <w:rPr>
          <w:sz w:val="22"/>
          <w:szCs w:val="22"/>
        </w:rPr>
        <w:t>En dehors de la radiation</w:t>
      </w:r>
      <w:r w:rsidR="00C435C2" w:rsidRPr="006E0994">
        <w:rPr>
          <w:sz w:val="22"/>
          <w:szCs w:val="22"/>
        </w:rPr>
        <w:t xml:space="preserve"> ou de l’exclusion</w:t>
      </w:r>
      <w:r w:rsidRPr="006E0994">
        <w:rPr>
          <w:sz w:val="22"/>
          <w:szCs w:val="22"/>
        </w:rPr>
        <w:t>, les sanctions disciplinaires applicables aux sections ou aux activités et à leurs membres sont l’avertissement</w:t>
      </w:r>
      <w:r w:rsidR="00266B88" w:rsidRPr="006E0994">
        <w:rPr>
          <w:sz w:val="22"/>
          <w:szCs w:val="22"/>
        </w:rPr>
        <w:t xml:space="preserve"> et</w:t>
      </w:r>
      <w:r w:rsidRPr="006E0994">
        <w:rPr>
          <w:sz w:val="22"/>
          <w:szCs w:val="22"/>
        </w:rPr>
        <w:t xml:space="preserve"> </w:t>
      </w:r>
      <w:r w:rsidR="005266E9" w:rsidRPr="006E0994">
        <w:rPr>
          <w:sz w:val="22"/>
          <w:szCs w:val="22"/>
        </w:rPr>
        <w:t>la suspension temporaire d’activité</w:t>
      </w:r>
      <w:r w:rsidR="00266B88" w:rsidRPr="006E0994">
        <w:rPr>
          <w:sz w:val="22"/>
          <w:szCs w:val="22"/>
        </w:rPr>
        <w:t xml:space="preserve"> ou de fonction.</w:t>
      </w:r>
    </w:p>
    <w:p w14:paraId="7F1DB4D4" w14:textId="77777777" w:rsidR="00C435C2" w:rsidRPr="006E0994" w:rsidRDefault="00C435C2" w:rsidP="0027001D">
      <w:pPr>
        <w:jc w:val="both"/>
        <w:rPr>
          <w:sz w:val="22"/>
          <w:szCs w:val="22"/>
        </w:rPr>
      </w:pPr>
    </w:p>
    <w:p w14:paraId="31AF3056" w14:textId="77777777" w:rsidR="0027001D" w:rsidRPr="006E0994" w:rsidRDefault="0027001D" w:rsidP="0027001D">
      <w:pPr>
        <w:jc w:val="both"/>
        <w:rPr>
          <w:sz w:val="22"/>
          <w:szCs w:val="22"/>
        </w:rPr>
      </w:pPr>
      <w:r w:rsidRPr="006E0994">
        <w:rPr>
          <w:sz w:val="22"/>
          <w:szCs w:val="22"/>
        </w:rPr>
        <w:t>Pendant la durée d’une suspension, la ou les personnes ne peuvent à aucun titre participer à une activité ou assumer une fonction dans une section ou une activité du club.</w:t>
      </w:r>
    </w:p>
    <w:p w14:paraId="28DE2EE2" w14:textId="77777777" w:rsidR="0027001D" w:rsidRPr="006E0994" w:rsidRDefault="0027001D" w:rsidP="0027001D">
      <w:pPr>
        <w:jc w:val="both"/>
        <w:rPr>
          <w:b/>
          <w:sz w:val="22"/>
          <w:szCs w:val="22"/>
        </w:rPr>
      </w:pPr>
    </w:p>
    <w:p w14:paraId="6EB94D32" w14:textId="4EEFB399" w:rsidR="009469DA" w:rsidRDefault="0027001D" w:rsidP="0089274F">
      <w:pPr>
        <w:jc w:val="both"/>
        <w:rPr>
          <w:color w:val="000000"/>
          <w:sz w:val="22"/>
          <w:szCs w:val="22"/>
        </w:rPr>
      </w:pPr>
      <w:r>
        <w:rPr>
          <w:sz w:val="22"/>
          <w:szCs w:val="22"/>
        </w:rPr>
        <w:t>Enfin, l</w:t>
      </w:r>
      <w:r w:rsidR="0081083D">
        <w:rPr>
          <w:sz w:val="22"/>
          <w:szCs w:val="22"/>
        </w:rPr>
        <w:t xml:space="preserve">e </w:t>
      </w:r>
      <w:r w:rsidR="00F95219">
        <w:rPr>
          <w:sz w:val="22"/>
          <w:szCs w:val="22"/>
        </w:rPr>
        <w:t xml:space="preserve">retrait de la </w:t>
      </w:r>
      <w:r w:rsidR="009469DA">
        <w:rPr>
          <w:sz w:val="22"/>
          <w:szCs w:val="22"/>
        </w:rPr>
        <w:t>licence fédérale</w:t>
      </w:r>
      <w:r w:rsidR="00F95219">
        <w:rPr>
          <w:sz w:val="22"/>
          <w:szCs w:val="22"/>
        </w:rPr>
        <w:t xml:space="preserve"> à son titulaire p</w:t>
      </w:r>
      <w:r w:rsidR="009469DA">
        <w:rPr>
          <w:sz w:val="22"/>
          <w:szCs w:val="22"/>
        </w:rPr>
        <w:t xml:space="preserve">ar décision </w:t>
      </w:r>
      <w:r w:rsidR="009469DA" w:rsidRPr="000A4698">
        <w:rPr>
          <w:sz w:val="22"/>
          <w:szCs w:val="22"/>
        </w:rPr>
        <w:t>de l’un des organes disciplinaires de la FCD conformément aux dispositions prévues par le</w:t>
      </w:r>
      <w:r w:rsidR="009469DA">
        <w:rPr>
          <w:sz w:val="22"/>
          <w:szCs w:val="22"/>
        </w:rPr>
        <w:t xml:space="preserve"> règlement disciplinaire</w:t>
      </w:r>
      <w:r w:rsidR="00A7069B">
        <w:rPr>
          <w:sz w:val="22"/>
          <w:szCs w:val="22"/>
        </w:rPr>
        <w:t xml:space="preserve"> </w:t>
      </w:r>
      <w:r w:rsidR="00A7069B" w:rsidRPr="00EC100A">
        <w:rPr>
          <w:sz w:val="22"/>
          <w:szCs w:val="22"/>
        </w:rPr>
        <w:t>de la FCD</w:t>
      </w:r>
      <w:r w:rsidR="00F95219">
        <w:rPr>
          <w:sz w:val="22"/>
          <w:szCs w:val="22"/>
        </w:rPr>
        <w:t xml:space="preserve">, </w:t>
      </w:r>
      <w:r w:rsidR="009469DA">
        <w:rPr>
          <w:color w:val="000000"/>
          <w:sz w:val="22"/>
          <w:szCs w:val="22"/>
        </w:rPr>
        <w:t>implique l'exclusion immédiate du club.</w:t>
      </w:r>
    </w:p>
    <w:p w14:paraId="55D360BD" w14:textId="77777777" w:rsidR="009469DA" w:rsidRDefault="009469DA">
      <w:pPr>
        <w:jc w:val="center"/>
        <w:rPr>
          <w:b/>
        </w:rPr>
      </w:pPr>
    </w:p>
    <w:p w14:paraId="293309F4" w14:textId="77777777" w:rsidR="009469DA" w:rsidRDefault="009469DA">
      <w:pPr>
        <w:jc w:val="center"/>
        <w:rPr>
          <w:b/>
        </w:rPr>
      </w:pPr>
    </w:p>
    <w:p w14:paraId="2611A092" w14:textId="77777777" w:rsidR="009469DA" w:rsidRDefault="009469DA">
      <w:pPr>
        <w:jc w:val="center"/>
        <w:rPr>
          <w:b/>
        </w:rPr>
      </w:pPr>
      <w:r>
        <w:rPr>
          <w:b/>
        </w:rPr>
        <w:t>TITRE 4 – L’ASSEMBLÉE GÉNÉRALE</w:t>
      </w:r>
    </w:p>
    <w:p w14:paraId="0D49CD18" w14:textId="77777777" w:rsidR="009469DA" w:rsidRDefault="009469DA"/>
    <w:p w14:paraId="634DD334" w14:textId="77777777" w:rsidR="009469DA" w:rsidRDefault="009469DA"/>
    <w:p w14:paraId="3BAC68A7" w14:textId="77777777" w:rsidR="009469DA" w:rsidRDefault="009469DA">
      <w:pPr>
        <w:rPr>
          <w:b/>
        </w:rPr>
      </w:pPr>
      <w:r>
        <w:rPr>
          <w:b/>
        </w:rPr>
        <w:t>Article 14 – Réunion de l’assemblée générale</w:t>
      </w:r>
    </w:p>
    <w:p w14:paraId="6037A4AF" w14:textId="77777777" w:rsidR="009469DA" w:rsidRDefault="009469DA"/>
    <w:p w14:paraId="51B5BB7E" w14:textId="77777777" w:rsidR="00B67DF7" w:rsidRDefault="009469DA" w:rsidP="00B67DF7">
      <w:pPr>
        <w:jc w:val="both"/>
        <w:rPr>
          <w:sz w:val="22"/>
          <w:szCs w:val="22"/>
        </w:rPr>
      </w:pPr>
      <w:r>
        <w:rPr>
          <w:sz w:val="22"/>
          <w:szCs w:val="22"/>
        </w:rPr>
        <w:t xml:space="preserve">L’assemblée générale du club se réunit conformément à l’article </w:t>
      </w:r>
      <w:r>
        <w:rPr>
          <w:color w:val="000000"/>
          <w:sz w:val="22"/>
          <w:szCs w:val="22"/>
        </w:rPr>
        <w:t>1</w:t>
      </w:r>
      <w:r w:rsidR="00F95219">
        <w:rPr>
          <w:color w:val="000000"/>
          <w:sz w:val="22"/>
          <w:szCs w:val="22"/>
        </w:rPr>
        <w:t>9</w:t>
      </w:r>
      <w:r>
        <w:rPr>
          <w:sz w:val="22"/>
          <w:szCs w:val="22"/>
        </w:rPr>
        <w:t xml:space="preserve"> des statuts. </w:t>
      </w:r>
      <w:r w:rsidR="00B67DF7">
        <w:rPr>
          <w:sz w:val="22"/>
          <w:szCs w:val="22"/>
        </w:rPr>
        <w:t>La convocation est effectuée</w:t>
      </w:r>
      <w:r w:rsidR="00816118">
        <w:rPr>
          <w:sz w:val="22"/>
          <w:szCs w:val="22"/>
        </w:rPr>
        <w:t xml:space="preserve"> à la convenance du club (courrier individuel, courriel, presse, affichage, message, etc…) et précise </w:t>
      </w:r>
      <w:r w:rsidR="00B67DF7">
        <w:rPr>
          <w:sz w:val="22"/>
          <w:szCs w:val="22"/>
        </w:rPr>
        <w:t xml:space="preserve">la date, le lieu, l’heure du déroulement et l’ordre du jour arrêté par le comité directeur. </w:t>
      </w:r>
      <w:r w:rsidR="00816118">
        <w:rPr>
          <w:sz w:val="22"/>
          <w:szCs w:val="22"/>
        </w:rPr>
        <w:t xml:space="preserve">Elle est adressée à chaque membre adhérent au moins </w:t>
      </w:r>
      <w:r w:rsidR="00816118" w:rsidRPr="00F901A3">
        <w:rPr>
          <w:sz w:val="22"/>
          <w:szCs w:val="22"/>
          <w:highlight w:val="yellow"/>
        </w:rPr>
        <w:t xml:space="preserve">… </w:t>
      </w:r>
      <w:r w:rsidR="00816118" w:rsidRPr="00F901A3">
        <w:rPr>
          <w:i/>
          <w:sz w:val="22"/>
          <w:szCs w:val="22"/>
          <w:highlight w:val="yellow"/>
        </w:rPr>
        <w:t>(indiquer le délai en jours – 15 jours semble raisonnable)</w:t>
      </w:r>
      <w:r w:rsidR="00816118">
        <w:rPr>
          <w:sz w:val="22"/>
          <w:szCs w:val="22"/>
        </w:rPr>
        <w:t xml:space="preserve"> à l’avance.</w:t>
      </w:r>
    </w:p>
    <w:p w14:paraId="43E6BC85" w14:textId="77777777" w:rsidR="009469DA" w:rsidRDefault="009469DA" w:rsidP="00F95219">
      <w:pPr>
        <w:jc w:val="both"/>
        <w:rPr>
          <w:sz w:val="22"/>
          <w:szCs w:val="22"/>
        </w:rPr>
      </w:pPr>
    </w:p>
    <w:p w14:paraId="05DB1BCD" w14:textId="27BA7DB8" w:rsidR="009469DA" w:rsidRDefault="009469DA" w:rsidP="00F95219">
      <w:pPr>
        <w:jc w:val="both"/>
        <w:rPr>
          <w:color w:val="000000"/>
          <w:sz w:val="22"/>
          <w:szCs w:val="22"/>
        </w:rPr>
      </w:pPr>
      <w:r>
        <w:rPr>
          <w:sz w:val="22"/>
          <w:szCs w:val="22"/>
        </w:rPr>
        <w:t>L’assemblée générale est présidée par le président</w:t>
      </w:r>
      <w:r w:rsidR="00F95219">
        <w:rPr>
          <w:sz w:val="22"/>
          <w:szCs w:val="22"/>
        </w:rPr>
        <w:t xml:space="preserve"> </w:t>
      </w:r>
      <w:r>
        <w:rPr>
          <w:color w:val="000000"/>
          <w:sz w:val="22"/>
          <w:szCs w:val="22"/>
        </w:rPr>
        <w:t>ou le plus âgé des vice-président</w:t>
      </w:r>
      <w:r w:rsidR="00AC5F20">
        <w:rPr>
          <w:color w:val="000000"/>
          <w:sz w:val="22"/>
          <w:szCs w:val="22"/>
        </w:rPr>
        <w:t>s</w:t>
      </w:r>
      <w:r w:rsidR="00F95219">
        <w:rPr>
          <w:color w:val="000000"/>
          <w:sz w:val="22"/>
          <w:szCs w:val="22"/>
        </w:rPr>
        <w:t xml:space="preserve"> (cf. article 23 du présent RI). E</w:t>
      </w:r>
      <w:r>
        <w:rPr>
          <w:color w:val="000000"/>
          <w:sz w:val="22"/>
          <w:szCs w:val="22"/>
        </w:rPr>
        <w:t>n cas d’absence de ces derniers, un membre, désigné par les présents à l’assemblée générale, préside la réunion.</w:t>
      </w:r>
    </w:p>
    <w:p w14:paraId="41C64703" w14:textId="77777777" w:rsidR="009469DA" w:rsidRDefault="00F95219" w:rsidP="00F95219">
      <w:pPr>
        <w:tabs>
          <w:tab w:val="left" w:pos="7575"/>
        </w:tabs>
        <w:jc w:val="both"/>
        <w:rPr>
          <w:color w:val="000000"/>
          <w:sz w:val="22"/>
          <w:szCs w:val="22"/>
        </w:rPr>
      </w:pPr>
      <w:r>
        <w:rPr>
          <w:color w:val="000000"/>
          <w:sz w:val="22"/>
          <w:szCs w:val="22"/>
        </w:rPr>
        <w:tab/>
      </w:r>
    </w:p>
    <w:p w14:paraId="6E9F1920" w14:textId="77777777" w:rsidR="009469DA" w:rsidRDefault="009469DA" w:rsidP="00F95219">
      <w:pPr>
        <w:jc w:val="both"/>
        <w:rPr>
          <w:color w:val="000000"/>
          <w:sz w:val="22"/>
          <w:szCs w:val="22"/>
        </w:rPr>
      </w:pPr>
      <w:r>
        <w:rPr>
          <w:color w:val="000000"/>
          <w:sz w:val="22"/>
          <w:szCs w:val="22"/>
        </w:rPr>
        <w:t xml:space="preserve">En cas d’absence du secrétaire général, le secrétaire </w:t>
      </w:r>
      <w:r w:rsidR="00B67DF7">
        <w:rPr>
          <w:color w:val="000000"/>
          <w:sz w:val="22"/>
          <w:szCs w:val="22"/>
        </w:rPr>
        <w:t xml:space="preserve">général </w:t>
      </w:r>
      <w:r>
        <w:rPr>
          <w:color w:val="000000"/>
          <w:sz w:val="22"/>
          <w:szCs w:val="22"/>
        </w:rPr>
        <w:t>adjoint ou, en cas d’absence de ce dernier, un membre, désigné par les présents à l’assemblée générale, sera désigné comme secrétaire de séance.</w:t>
      </w:r>
    </w:p>
    <w:p w14:paraId="6893D510" w14:textId="77777777" w:rsidR="009469DA" w:rsidRDefault="009469DA" w:rsidP="00F95219">
      <w:pPr>
        <w:jc w:val="both"/>
        <w:rPr>
          <w:sz w:val="22"/>
          <w:szCs w:val="22"/>
        </w:rPr>
      </w:pPr>
    </w:p>
    <w:p w14:paraId="0A61AB25" w14:textId="77777777" w:rsidR="00B67DF7" w:rsidRPr="008D4A3C" w:rsidRDefault="009469DA" w:rsidP="00F95219">
      <w:pPr>
        <w:jc w:val="both"/>
        <w:rPr>
          <w:color w:val="002060"/>
          <w:sz w:val="22"/>
          <w:szCs w:val="22"/>
          <w:highlight w:val="yellow"/>
        </w:rPr>
      </w:pPr>
      <w:r w:rsidRPr="008D4A3C">
        <w:rPr>
          <w:color w:val="002060"/>
          <w:sz w:val="22"/>
          <w:szCs w:val="22"/>
          <w:highlight w:val="yellow"/>
        </w:rPr>
        <w:t>Chaque membre peut se faire représenter par un autre membre du club muni d’un pouvoir. Les modalités de vote par procuration sont précisées dans la convocation à l’assemblée générale.</w:t>
      </w:r>
    </w:p>
    <w:p w14:paraId="5FEF663C" w14:textId="77777777" w:rsidR="009469DA" w:rsidRPr="008D4A3C" w:rsidRDefault="00B67DF7" w:rsidP="00F95219">
      <w:pPr>
        <w:jc w:val="both"/>
        <w:rPr>
          <w:i/>
          <w:color w:val="002060"/>
          <w:sz w:val="22"/>
          <w:szCs w:val="22"/>
          <w:highlight w:val="yellow"/>
        </w:rPr>
      </w:pPr>
      <w:r w:rsidRPr="008D4A3C">
        <w:rPr>
          <w:i/>
          <w:color w:val="002060"/>
          <w:sz w:val="22"/>
          <w:szCs w:val="22"/>
          <w:highlight w:val="yellow"/>
        </w:rPr>
        <w:t>[</w:t>
      </w:r>
      <w:r w:rsidRPr="008D4A3C">
        <w:rPr>
          <w:i/>
          <w:color w:val="002060"/>
          <w:sz w:val="22"/>
          <w:szCs w:val="22"/>
          <w:highlight w:val="yellow"/>
          <w:u w:val="single"/>
        </w:rPr>
        <w:t>Commentaire</w:t>
      </w:r>
      <w:r w:rsidRPr="008D4A3C">
        <w:rPr>
          <w:i/>
          <w:color w:val="002060"/>
          <w:sz w:val="22"/>
          <w:szCs w:val="22"/>
          <w:highlight w:val="yellow"/>
        </w:rPr>
        <w:t> : hypothèse avec délégation de pouvoir cf. article 19 des statuts.]</w:t>
      </w:r>
    </w:p>
    <w:p w14:paraId="7E31E3AF" w14:textId="77777777" w:rsidR="00B67DF7" w:rsidRPr="008D4A3C" w:rsidRDefault="00B67DF7" w:rsidP="00F95219">
      <w:pPr>
        <w:jc w:val="both"/>
        <w:rPr>
          <w:color w:val="002060"/>
          <w:sz w:val="22"/>
          <w:szCs w:val="22"/>
          <w:highlight w:val="yellow"/>
        </w:rPr>
      </w:pPr>
    </w:p>
    <w:p w14:paraId="5AF8B33F" w14:textId="77777777" w:rsidR="009469DA" w:rsidRPr="008D4A3C" w:rsidRDefault="009469DA" w:rsidP="00F95219">
      <w:pPr>
        <w:jc w:val="both"/>
        <w:rPr>
          <w:color w:val="002060"/>
          <w:sz w:val="22"/>
          <w:szCs w:val="22"/>
          <w:highlight w:val="yellow"/>
        </w:rPr>
      </w:pPr>
      <w:r w:rsidRPr="008D4A3C">
        <w:rPr>
          <w:color w:val="002060"/>
          <w:sz w:val="22"/>
          <w:szCs w:val="22"/>
          <w:highlight w:val="yellow"/>
        </w:rPr>
        <w:t>Le nombre de pouvoirs dont peut disposer un membre est limité à ...</w:t>
      </w:r>
      <w:r w:rsidR="00B67DF7" w:rsidRPr="008D4A3C">
        <w:rPr>
          <w:color w:val="002060"/>
          <w:sz w:val="22"/>
          <w:szCs w:val="22"/>
          <w:highlight w:val="yellow"/>
        </w:rPr>
        <w:t xml:space="preserve"> voix</w:t>
      </w:r>
      <w:r w:rsidRPr="008D4A3C">
        <w:rPr>
          <w:color w:val="002060"/>
          <w:sz w:val="22"/>
          <w:szCs w:val="22"/>
          <w:highlight w:val="yellow"/>
        </w:rPr>
        <w:t xml:space="preserve"> y compris la sienne, étant précisé que l</w:t>
      </w:r>
      <w:r w:rsidR="00B67DF7" w:rsidRPr="008D4A3C">
        <w:rPr>
          <w:color w:val="002060"/>
          <w:sz w:val="22"/>
          <w:szCs w:val="22"/>
          <w:highlight w:val="yellow"/>
        </w:rPr>
        <w:t>’adhésion au club vaut</w:t>
      </w:r>
      <w:r w:rsidRPr="008D4A3C">
        <w:rPr>
          <w:color w:val="002060"/>
          <w:sz w:val="22"/>
          <w:szCs w:val="22"/>
          <w:highlight w:val="yellow"/>
        </w:rPr>
        <w:t xml:space="preserve"> une voix.</w:t>
      </w:r>
    </w:p>
    <w:p w14:paraId="12016FB3" w14:textId="77777777" w:rsidR="00B67DF7" w:rsidRPr="00B67DF7" w:rsidRDefault="00B67DF7" w:rsidP="00F95219">
      <w:pPr>
        <w:jc w:val="both"/>
        <w:rPr>
          <w:i/>
          <w:color w:val="002060"/>
          <w:sz w:val="22"/>
          <w:szCs w:val="22"/>
        </w:rPr>
      </w:pPr>
      <w:r w:rsidRPr="008D4A3C">
        <w:rPr>
          <w:i/>
          <w:color w:val="002060"/>
          <w:sz w:val="22"/>
          <w:szCs w:val="22"/>
          <w:highlight w:val="yellow"/>
        </w:rPr>
        <w:t>[</w:t>
      </w:r>
      <w:r w:rsidRPr="008D4A3C">
        <w:rPr>
          <w:i/>
          <w:color w:val="002060"/>
          <w:sz w:val="22"/>
          <w:szCs w:val="22"/>
          <w:highlight w:val="yellow"/>
          <w:u w:val="single"/>
        </w:rPr>
        <w:t>Commentaire</w:t>
      </w:r>
      <w:r w:rsidRPr="008D4A3C">
        <w:rPr>
          <w:i/>
          <w:color w:val="002060"/>
          <w:sz w:val="22"/>
          <w:szCs w:val="22"/>
          <w:highlight w:val="yellow"/>
        </w:rPr>
        <w:t> : indiquer le nombre retenu à l’article 19 des statuts.]</w:t>
      </w:r>
    </w:p>
    <w:p w14:paraId="5C26EA83" w14:textId="77777777" w:rsidR="009469DA" w:rsidRDefault="009469DA" w:rsidP="00F95219">
      <w:pPr>
        <w:jc w:val="both"/>
        <w:rPr>
          <w:sz w:val="22"/>
          <w:szCs w:val="22"/>
        </w:rPr>
      </w:pPr>
    </w:p>
    <w:p w14:paraId="5BFF7E2D" w14:textId="77777777" w:rsidR="009469DA" w:rsidRDefault="009469DA" w:rsidP="00F95219">
      <w:pPr>
        <w:jc w:val="both"/>
        <w:rPr>
          <w:sz w:val="22"/>
          <w:szCs w:val="22"/>
        </w:rPr>
      </w:pPr>
      <w:r>
        <w:rPr>
          <w:sz w:val="22"/>
          <w:szCs w:val="22"/>
        </w:rPr>
        <w:t>Le vote par correspondance est interdit.</w:t>
      </w:r>
    </w:p>
    <w:p w14:paraId="73987556" w14:textId="77777777" w:rsidR="009469DA" w:rsidRDefault="009469DA" w:rsidP="00F95219">
      <w:pPr>
        <w:jc w:val="both"/>
      </w:pPr>
    </w:p>
    <w:p w14:paraId="3ADA6126" w14:textId="77777777" w:rsidR="009469DA" w:rsidRDefault="009469DA" w:rsidP="00F95219">
      <w:pPr>
        <w:jc w:val="both"/>
        <w:rPr>
          <w:sz w:val="22"/>
          <w:szCs w:val="22"/>
        </w:rPr>
      </w:pPr>
      <w:r>
        <w:rPr>
          <w:sz w:val="22"/>
          <w:szCs w:val="22"/>
        </w:rPr>
        <w:t>Les salariés</w:t>
      </w:r>
      <w:r w:rsidR="006E0994">
        <w:rPr>
          <w:color w:val="FF0000"/>
          <w:sz w:val="22"/>
          <w:szCs w:val="22"/>
        </w:rPr>
        <w:t xml:space="preserve"> </w:t>
      </w:r>
      <w:r>
        <w:rPr>
          <w:sz w:val="22"/>
          <w:szCs w:val="22"/>
        </w:rPr>
        <w:t>peuvent être invités à participer aux délibérations de l’assemblée générale avec voix consultative.</w:t>
      </w:r>
    </w:p>
    <w:p w14:paraId="66CDC0D9" w14:textId="77777777" w:rsidR="009469DA" w:rsidRDefault="009469DA" w:rsidP="00F95219">
      <w:pPr>
        <w:jc w:val="both"/>
        <w:rPr>
          <w:sz w:val="22"/>
          <w:szCs w:val="22"/>
        </w:rPr>
      </w:pPr>
    </w:p>
    <w:p w14:paraId="7E6C410F" w14:textId="77777777" w:rsidR="009469DA" w:rsidRPr="00B74B38" w:rsidRDefault="009469DA" w:rsidP="00F95219">
      <w:pPr>
        <w:jc w:val="both"/>
        <w:rPr>
          <w:sz w:val="22"/>
          <w:szCs w:val="22"/>
        </w:rPr>
      </w:pPr>
      <w:r>
        <w:rPr>
          <w:sz w:val="22"/>
          <w:szCs w:val="22"/>
        </w:rPr>
        <w:t xml:space="preserve">Le président peut inviter à participer aux travaux des assemblées générales, avec voix consultative, toute </w:t>
      </w:r>
      <w:r w:rsidRPr="00B74B38">
        <w:rPr>
          <w:sz w:val="22"/>
          <w:szCs w:val="22"/>
        </w:rPr>
        <w:t xml:space="preserve">personne </w:t>
      </w:r>
      <w:r w:rsidR="00AB52E9" w:rsidRPr="00B74B38">
        <w:rPr>
          <w:sz w:val="22"/>
          <w:szCs w:val="22"/>
        </w:rPr>
        <w:t>dont les compétences présentent un intérêt particulier pour le club</w:t>
      </w:r>
      <w:r w:rsidRPr="00646B8D">
        <w:rPr>
          <w:color w:val="92D050"/>
          <w:sz w:val="22"/>
          <w:szCs w:val="22"/>
        </w:rPr>
        <w:t>.</w:t>
      </w:r>
      <w:r w:rsidR="00646B8D" w:rsidRPr="00646B8D">
        <w:rPr>
          <w:color w:val="92D050"/>
          <w:sz w:val="22"/>
          <w:szCs w:val="22"/>
        </w:rPr>
        <w:t xml:space="preserve"> </w:t>
      </w:r>
    </w:p>
    <w:p w14:paraId="61F179CF" w14:textId="77777777" w:rsidR="009469DA" w:rsidRDefault="00B67DF7" w:rsidP="00F95219">
      <w:pPr>
        <w:jc w:val="both"/>
        <w:rPr>
          <w:sz w:val="22"/>
          <w:szCs w:val="22"/>
        </w:rPr>
      </w:pPr>
      <w:r>
        <w:rPr>
          <w:sz w:val="22"/>
          <w:szCs w:val="22"/>
        </w:rPr>
        <w:lastRenderedPageBreak/>
        <w:t>À</w:t>
      </w:r>
      <w:r w:rsidR="009469DA">
        <w:rPr>
          <w:sz w:val="22"/>
          <w:szCs w:val="22"/>
        </w:rPr>
        <w:t xml:space="preserve"> l’ordre du jour </w:t>
      </w:r>
      <w:r w:rsidR="008B2E33">
        <w:rPr>
          <w:sz w:val="22"/>
          <w:szCs w:val="22"/>
        </w:rPr>
        <w:t>peuvent</w:t>
      </w:r>
      <w:r w:rsidR="009469DA">
        <w:rPr>
          <w:sz w:val="22"/>
          <w:szCs w:val="22"/>
        </w:rPr>
        <w:t xml:space="preserve"> être inscrites les propositions émanant d’au moins </w:t>
      </w:r>
      <w:r w:rsidR="009469DA" w:rsidRPr="008D4A3C">
        <w:rPr>
          <w:color w:val="000000"/>
          <w:sz w:val="22"/>
          <w:szCs w:val="22"/>
          <w:highlight w:val="yellow"/>
        </w:rPr>
        <w:t>... (indiquer le nombre minimal)</w:t>
      </w:r>
      <w:r w:rsidR="009469DA">
        <w:rPr>
          <w:color w:val="000000"/>
          <w:sz w:val="22"/>
          <w:szCs w:val="22"/>
        </w:rPr>
        <w:t xml:space="preserve"> </w:t>
      </w:r>
      <w:r w:rsidR="009469DA">
        <w:rPr>
          <w:sz w:val="22"/>
          <w:szCs w:val="22"/>
        </w:rPr>
        <w:t xml:space="preserve">membres </w:t>
      </w:r>
      <w:r>
        <w:rPr>
          <w:sz w:val="22"/>
          <w:szCs w:val="22"/>
        </w:rPr>
        <w:t xml:space="preserve">adhérents </w:t>
      </w:r>
      <w:r w:rsidR="009469DA">
        <w:rPr>
          <w:sz w:val="22"/>
          <w:szCs w:val="22"/>
        </w:rPr>
        <w:t xml:space="preserve">du club disposant du droit de participer aux assemblées générales et qui auront été communiquées au </w:t>
      </w:r>
      <w:r w:rsidR="009469DA">
        <w:rPr>
          <w:color w:val="000000"/>
          <w:sz w:val="22"/>
          <w:szCs w:val="22"/>
        </w:rPr>
        <w:t>comité directeur dans les délais requis</w:t>
      </w:r>
      <w:r w:rsidR="00816118">
        <w:rPr>
          <w:sz w:val="22"/>
          <w:szCs w:val="22"/>
        </w:rPr>
        <w:t xml:space="preserve"> par celui-ci.</w:t>
      </w:r>
    </w:p>
    <w:p w14:paraId="07DAE1E7" w14:textId="77777777" w:rsidR="009469DA" w:rsidRDefault="009469DA" w:rsidP="00F95219">
      <w:pPr>
        <w:jc w:val="both"/>
        <w:rPr>
          <w:sz w:val="22"/>
          <w:szCs w:val="22"/>
        </w:rPr>
      </w:pPr>
    </w:p>
    <w:p w14:paraId="73191D60" w14:textId="77777777" w:rsidR="009469DA" w:rsidRDefault="009469DA" w:rsidP="00F95219">
      <w:pPr>
        <w:jc w:val="both"/>
        <w:rPr>
          <w:sz w:val="22"/>
          <w:szCs w:val="22"/>
        </w:rPr>
      </w:pPr>
      <w:r>
        <w:rPr>
          <w:sz w:val="22"/>
          <w:szCs w:val="22"/>
        </w:rPr>
        <w:t>L’assemblée ne peut délibérer que sur les questions inscrites à l’ordre du jour.</w:t>
      </w:r>
    </w:p>
    <w:p w14:paraId="2588F080" w14:textId="77777777" w:rsidR="009469DA" w:rsidRDefault="009469DA" w:rsidP="00F95219">
      <w:pPr>
        <w:jc w:val="both"/>
        <w:rPr>
          <w:sz w:val="22"/>
          <w:szCs w:val="22"/>
        </w:rPr>
      </w:pPr>
    </w:p>
    <w:p w14:paraId="117F2576" w14:textId="77777777" w:rsidR="009469DA" w:rsidRPr="008D4A3C" w:rsidRDefault="009469DA" w:rsidP="00F95219">
      <w:pPr>
        <w:jc w:val="both"/>
        <w:rPr>
          <w:i/>
          <w:color w:val="002060"/>
          <w:sz w:val="22"/>
          <w:szCs w:val="22"/>
          <w:highlight w:val="yellow"/>
        </w:rPr>
      </w:pPr>
      <w:bookmarkStart w:id="1" w:name="_Hlk111818123"/>
      <w:r w:rsidRPr="008D4A3C">
        <w:rPr>
          <w:i/>
          <w:color w:val="002060"/>
          <w:sz w:val="22"/>
          <w:szCs w:val="22"/>
          <w:highlight w:val="yellow"/>
        </w:rPr>
        <w:t>En entrant en séance, les membres de l'assemblée émargent une feuille de présence, certifiée par le président et le secrétaire, à laquelle sont annexés les pouvoirs détenus par les membres de l’assemblée générale</w:t>
      </w:r>
      <w:r w:rsidR="003A4641" w:rsidRPr="008D4A3C">
        <w:rPr>
          <w:i/>
          <w:color w:val="002060"/>
          <w:sz w:val="22"/>
          <w:szCs w:val="22"/>
          <w:highlight w:val="yellow"/>
        </w:rPr>
        <w:t xml:space="preserve"> </w:t>
      </w:r>
      <w:r w:rsidRPr="008D4A3C">
        <w:rPr>
          <w:i/>
          <w:color w:val="002060"/>
          <w:sz w:val="22"/>
          <w:szCs w:val="22"/>
          <w:highlight w:val="yellow"/>
        </w:rPr>
        <w:t>(</w:t>
      </w:r>
      <w:r w:rsidR="00816118" w:rsidRPr="008D4A3C">
        <w:rPr>
          <w:i/>
          <w:color w:val="002060"/>
          <w:sz w:val="22"/>
          <w:szCs w:val="22"/>
          <w:highlight w:val="yellow"/>
        </w:rPr>
        <w:t>avec délégation de pouvoir cf. à l</w:t>
      </w:r>
      <w:r w:rsidRPr="008D4A3C">
        <w:rPr>
          <w:i/>
          <w:color w:val="002060"/>
          <w:sz w:val="22"/>
          <w:szCs w:val="22"/>
          <w:highlight w:val="yellow"/>
        </w:rPr>
        <w:t>'article 19 de statuts)</w:t>
      </w:r>
      <w:r w:rsidR="00816118" w:rsidRPr="008D4A3C">
        <w:rPr>
          <w:i/>
          <w:color w:val="002060"/>
          <w:sz w:val="22"/>
          <w:szCs w:val="22"/>
          <w:highlight w:val="yellow"/>
        </w:rPr>
        <w:t>.</w:t>
      </w:r>
    </w:p>
    <w:bookmarkEnd w:id="1"/>
    <w:p w14:paraId="55CCD3DE" w14:textId="77777777" w:rsidR="00816118" w:rsidRPr="008D4A3C" w:rsidRDefault="00816118" w:rsidP="00816118">
      <w:pPr>
        <w:jc w:val="both"/>
        <w:rPr>
          <w:i/>
          <w:color w:val="002060"/>
          <w:sz w:val="22"/>
          <w:szCs w:val="22"/>
          <w:highlight w:val="yellow"/>
        </w:rPr>
      </w:pPr>
    </w:p>
    <w:p w14:paraId="2DE8C7BD" w14:textId="77777777" w:rsidR="00816118" w:rsidRPr="008D4A3C" w:rsidRDefault="00816118" w:rsidP="00816118">
      <w:pPr>
        <w:jc w:val="both"/>
        <w:rPr>
          <w:i/>
          <w:color w:val="002060"/>
          <w:sz w:val="22"/>
          <w:szCs w:val="22"/>
          <w:highlight w:val="yellow"/>
        </w:rPr>
      </w:pPr>
      <w:r w:rsidRPr="008D4A3C">
        <w:rPr>
          <w:i/>
          <w:color w:val="002060"/>
          <w:sz w:val="22"/>
          <w:szCs w:val="22"/>
          <w:highlight w:val="yellow"/>
        </w:rPr>
        <w:t>ou</w:t>
      </w:r>
    </w:p>
    <w:p w14:paraId="56435A34" w14:textId="77777777" w:rsidR="00816118" w:rsidRPr="008D4A3C" w:rsidRDefault="00816118">
      <w:pPr>
        <w:ind w:firstLine="708"/>
        <w:jc w:val="both"/>
        <w:rPr>
          <w:i/>
          <w:color w:val="002060"/>
          <w:sz w:val="22"/>
          <w:szCs w:val="22"/>
          <w:highlight w:val="yellow"/>
        </w:rPr>
      </w:pPr>
    </w:p>
    <w:p w14:paraId="70E84DBC" w14:textId="77777777" w:rsidR="009469DA" w:rsidRPr="00816118" w:rsidRDefault="009469DA" w:rsidP="00816118">
      <w:pPr>
        <w:jc w:val="both"/>
        <w:rPr>
          <w:i/>
          <w:color w:val="002060"/>
          <w:sz w:val="22"/>
          <w:szCs w:val="22"/>
        </w:rPr>
      </w:pPr>
      <w:r w:rsidRPr="008D4A3C">
        <w:rPr>
          <w:i/>
          <w:color w:val="002060"/>
          <w:sz w:val="22"/>
          <w:szCs w:val="22"/>
          <w:highlight w:val="yellow"/>
        </w:rPr>
        <w:t>En entrant en séance, les membres de l'assemblée émargent une feuille de présence, certifiée par le président et le secrétaire. (</w:t>
      </w:r>
      <w:r w:rsidR="00816118" w:rsidRPr="008D4A3C">
        <w:rPr>
          <w:i/>
          <w:color w:val="002060"/>
          <w:sz w:val="22"/>
          <w:szCs w:val="22"/>
          <w:highlight w:val="yellow"/>
        </w:rPr>
        <w:t>sans délégation</w:t>
      </w:r>
      <w:r w:rsidRPr="008D4A3C">
        <w:rPr>
          <w:i/>
          <w:color w:val="002060"/>
          <w:sz w:val="22"/>
          <w:szCs w:val="22"/>
          <w:highlight w:val="yellow"/>
        </w:rPr>
        <w:t xml:space="preserve"> de pouvoir)</w:t>
      </w:r>
      <w:r w:rsidR="00816118" w:rsidRPr="008D4A3C">
        <w:rPr>
          <w:i/>
          <w:color w:val="002060"/>
          <w:sz w:val="22"/>
          <w:szCs w:val="22"/>
          <w:highlight w:val="yellow"/>
        </w:rPr>
        <w:t>.</w:t>
      </w:r>
    </w:p>
    <w:p w14:paraId="1AFB2521" w14:textId="77777777" w:rsidR="009469DA" w:rsidRDefault="009469DA">
      <w:pPr>
        <w:ind w:firstLine="708"/>
        <w:jc w:val="both"/>
        <w:rPr>
          <w:sz w:val="22"/>
          <w:szCs w:val="22"/>
        </w:rPr>
      </w:pPr>
    </w:p>
    <w:p w14:paraId="2FCC11F8" w14:textId="77777777" w:rsidR="009469DA" w:rsidRDefault="009469DA" w:rsidP="00816118">
      <w:pPr>
        <w:jc w:val="both"/>
        <w:rPr>
          <w:sz w:val="22"/>
          <w:szCs w:val="22"/>
        </w:rPr>
      </w:pPr>
      <w:r>
        <w:rPr>
          <w:sz w:val="22"/>
          <w:szCs w:val="22"/>
        </w:rPr>
        <w:t xml:space="preserve">Les </w:t>
      </w:r>
      <w:r w:rsidR="00816118">
        <w:rPr>
          <w:sz w:val="22"/>
          <w:szCs w:val="22"/>
        </w:rPr>
        <w:t xml:space="preserve">résolutions adoptées par </w:t>
      </w:r>
      <w:r>
        <w:rPr>
          <w:sz w:val="22"/>
          <w:szCs w:val="22"/>
        </w:rPr>
        <w:t>l’assemblée</w:t>
      </w:r>
      <w:r w:rsidR="00816118">
        <w:rPr>
          <w:sz w:val="22"/>
          <w:szCs w:val="22"/>
        </w:rPr>
        <w:t xml:space="preserve"> générale</w:t>
      </w:r>
      <w:r>
        <w:rPr>
          <w:sz w:val="22"/>
          <w:szCs w:val="22"/>
        </w:rPr>
        <w:t xml:space="preserve"> s’imposent à tous les membres, même empêchés ou absents, ou ayant voté dans un sens déf</w:t>
      </w:r>
      <w:r w:rsidR="003A4641">
        <w:rPr>
          <w:sz w:val="22"/>
          <w:szCs w:val="22"/>
        </w:rPr>
        <w:t>avorable</w:t>
      </w:r>
      <w:r w:rsidR="00816118">
        <w:rPr>
          <w:sz w:val="22"/>
          <w:szCs w:val="22"/>
        </w:rPr>
        <w:t>.</w:t>
      </w:r>
    </w:p>
    <w:p w14:paraId="42DA2CA9" w14:textId="77777777" w:rsidR="009469DA" w:rsidRDefault="009469DA">
      <w:pPr>
        <w:ind w:firstLine="708"/>
        <w:jc w:val="both"/>
        <w:rPr>
          <w:sz w:val="22"/>
          <w:szCs w:val="22"/>
        </w:rPr>
      </w:pPr>
    </w:p>
    <w:p w14:paraId="46F039DE" w14:textId="77777777" w:rsidR="009469DA" w:rsidRDefault="009469DA" w:rsidP="00816118">
      <w:pPr>
        <w:jc w:val="both"/>
        <w:rPr>
          <w:sz w:val="22"/>
          <w:szCs w:val="22"/>
        </w:rPr>
      </w:pPr>
      <w:r>
        <w:rPr>
          <w:sz w:val="22"/>
          <w:szCs w:val="22"/>
        </w:rPr>
        <w:t xml:space="preserve">Les </w:t>
      </w:r>
      <w:r w:rsidR="00816118">
        <w:rPr>
          <w:sz w:val="22"/>
          <w:szCs w:val="22"/>
        </w:rPr>
        <w:t>résolutions</w:t>
      </w:r>
      <w:r>
        <w:rPr>
          <w:sz w:val="22"/>
          <w:szCs w:val="22"/>
        </w:rPr>
        <w:t xml:space="preserve"> ci-après sont prises par l’assemblée générale, dans les conditions suivantes :</w:t>
      </w:r>
    </w:p>
    <w:p w14:paraId="08E8D7C3" w14:textId="77777777" w:rsidR="00816118" w:rsidRDefault="00816118">
      <w:pPr>
        <w:ind w:firstLine="720"/>
        <w:jc w:val="both"/>
        <w:rPr>
          <w:sz w:val="22"/>
          <w:szCs w:val="22"/>
        </w:rPr>
      </w:pPr>
    </w:p>
    <w:p w14:paraId="67AA0CB5" w14:textId="77777777" w:rsidR="009469DA" w:rsidRDefault="00816118">
      <w:pPr>
        <w:numPr>
          <w:ilvl w:val="0"/>
          <w:numId w:val="1"/>
        </w:numPr>
        <w:ind w:left="720" w:hanging="360"/>
        <w:jc w:val="both"/>
        <w:rPr>
          <w:sz w:val="22"/>
          <w:szCs w:val="22"/>
        </w:rPr>
      </w:pPr>
      <w:r>
        <w:rPr>
          <w:sz w:val="22"/>
          <w:szCs w:val="22"/>
        </w:rPr>
        <w:t>élection</w:t>
      </w:r>
      <w:r w:rsidR="009469DA">
        <w:rPr>
          <w:sz w:val="22"/>
          <w:szCs w:val="22"/>
        </w:rPr>
        <w:t xml:space="preserve"> des membres du comité directeur : à bulletin secret à la majorité absolue des suffrages exprimés ;</w:t>
      </w:r>
    </w:p>
    <w:p w14:paraId="01B676CA" w14:textId="77777777" w:rsidR="009469DA" w:rsidRDefault="009469DA">
      <w:pPr>
        <w:numPr>
          <w:ilvl w:val="0"/>
          <w:numId w:val="1"/>
        </w:numPr>
        <w:ind w:left="720" w:hanging="360"/>
        <w:jc w:val="both"/>
        <w:rPr>
          <w:sz w:val="22"/>
          <w:szCs w:val="22"/>
        </w:rPr>
      </w:pPr>
      <w:r>
        <w:rPr>
          <w:sz w:val="22"/>
          <w:szCs w:val="22"/>
        </w:rPr>
        <w:t>modification des statuts du club</w:t>
      </w:r>
      <w:r w:rsidR="00816118">
        <w:rPr>
          <w:sz w:val="22"/>
          <w:szCs w:val="22"/>
        </w:rPr>
        <w:t xml:space="preserve"> </w:t>
      </w:r>
      <w:r>
        <w:rPr>
          <w:sz w:val="22"/>
          <w:szCs w:val="22"/>
        </w:rPr>
        <w:t xml:space="preserve">: </w:t>
      </w:r>
      <w:r w:rsidR="00816118">
        <w:rPr>
          <w:sz w:val="22"/>
          <w:szCs w:val="22"/>
        </w:rPr>
        <w:t xml:space="preserve">à la </w:t>
      </w:r>
      <w:r>
        <w:rPr>
          <w:sz w:val="22"/>
          <w:szCs w:val="22"/>
        </w:rPr>
        <w:t xml:space="preserve">majorité </w:t>
      </w:r>
      <w:r>
        <w:rPr>
          <w:color w:val="000000"/>
          <w:sz w:val="22"/>
          <w:szCs w:val="22"/>
        </w:rPr>
        <w:t>qualifiée des deux tiers des voix</w:t>
      </w:r>
      <w:r>
        <w:rPr>
          <w:color w:val="0000FF"/>
          <w:sz w:val="22"/>
          <w:szCs w:val="22"/>
        </w:rPr>
        <w:t xml:space="preserve"> </w:t>
      </w:r>
      <w:r>
        <w:rPr>
          <w:color w:val="000000"/>
          <w:sz w:val="22"/>
          <w:szCs w:val="22"/>
        </w:rPr>
        <w:t>des membres</w:t>
      </w:r>
      <w:r>
        <w:rPr>
          <w:color w:val="0000FF"/>
          <w:sz w:val="22"/>
          <w:szCs w:val="22"/>
        </w:rPr>
        <w:t xml:space="preserve"> </w:t>
      </w:r>
      <w:r>
        <w:rPr>
          <w:color w:val="000000"/>
          <w:sz w:val="22"/>
          <w:szCs w:val="22"/>
        </w:rPr>
        <w:t>adhérents</w:t>
      </w:r>
      <w:r>
        <w:rPr>
          <w:color w:val="0000FF"/>
          <w:sz w:val="22"/>
          <w:szCs w:val="22"/>
        </w:rPr>
        <w:t xml:space="preserve"> </w:t>
      </w:r>
      <w:r>
        <w:rPr>
          <w:color w:val="000000"/>
          <w:sz w:val="22"/>
          <w:szCs w:val="22"/>
        </w:rPr>
        <w:t xml:space="preserve">présents ou représentés </w:t>
      </w:r>
      <w:r>
        <w:rPr>
          <w:sz w:val="22"/>
          <w:szCs w:val="22"/>
        </w:rPr>
        <w:t>;</w:t>
      </w:r>
    </w:p>
    <w:p w14:paraId="4FF7E099" w14:textId="77777777" w:rsidR="009469DA" w:rsidRDefault="009469DA">
      <w:pPr>
        <w:numPr>
          <w:ilvl w:val="0"/>
          <w:numId w:val="1"/>
        </w:numPr>
        <w:ind w:left="720" w:hanging="360"/>
        <w:jc w:val="both"/>
        <w:rPr>
          <w:sz w:val="22"/>
          <w:szCs w:val="22"/>
        </w:rPr>
      </w:pPr>
      <w:r>
        <w:rPr>
          <w:sz w:val="22"/>
          <w:szCs w:val="22"/>
        </w:rPr>
        <w:t>autres décisions : à la majorité absolue des voix de l’ensemble des membres présents et représentés.</w:t>
      </w:r>
    </w:p>
    <w:p w14:paraId="737036C8" w14:textId="77777777" w:rsidR="009469DA" w:rsidRDefault="009469DA">
      <w:pPr>
        <w:ind w:firstLine="720"/>
        <w:jc w:val="both"/>
        <w:rPr>
          <w:i/>
          <w:iCs/>
          <w:color w:val="FF0000"/>
          <w:sz w:val="22"/>
          <w:szCs w:val="22"/>
        </w:rPr>
      </w:pPr>
    </w:p>
    <w:p w14:paraId="32F28866" w14:textId="77777777" w:rsidR="009469DA" w:rsidRDefault="009469DA" w:rsidP="00816118">
      <w:pPr>
        <w:jc w:val="both"/>
        <w:rPr>
          <w:sz w:val="22"/>
          <w:szCs w:val="22"/>
        </w:rPr>
      </w:pPr>
      <w:r>
        <w:rPr>
          <w:sz w:val="22"/>
          <w:szCs w:val="22"/>
        </w:rPr>
        <w:t>Lors des opérations électorales, les vérifications suivantes sont effectuées :</w:t>
      </w:r>
    </w:p>
    <w:p w14:paraId="1D6780B5" w14:textId="77777777" w:rsidR="00816118" w:rsidRDefault="00816118" w:rsidP="00816118">
      <w:pPr>
        <w:jc w:val="both"/>
        <w:rPr>
          <w:sz w:val="22"/>
          <w:szCs w:val="22"/>
        </w:rPr>
      </w:pPr>
    </w:p>
    <w:p w14:paraId="26C15674" w14:textId="77777777" w:rsidR="009469DA" w:rsidRDefault="009469DA">
      <w:pPr>
        <w:numPr>
          <w:ilvl w:val="0"/>
          <w:numId w:val="1"/>
        </w:numPr>
        <w:ind w:left="720" w:hanging="360"/>
        <w:jc w:val="both"/>
        <w:rPr>
          <w:sz w:val="22"/>
          <w:szCs w:val="22"/>
        </w:rPr>
      </w:pPr>
      <w:r>
        <w:rPr>
          <w:sz w:val="22"/>
          <w:szCs w:val="22"/>
        </w:rPr>
        <w:t>l’identité du votant ou du mandataire ;</w:t>
      </w:r>
    </w:p>
    <w:p w14:paraId="621E6A8B" w14:textId="77777777" w:rsidR="009469DA" w:rsidRDefault="009469DA">
      <w:pPr>
        <w:numPr>
          <w:ilvl w:val="0"/>
          <w:numId w:val="1"/>
        </w:numPr>
        <w:ind w:left="720" w:hanging="360"/>
        <w:jc w:val="both"/>
        <w:rPr>
          <w:sz w:val="22"/>
          <w:szCs w:val="22"/>
        </w:rPr>
      </w:pPr>
      <w:r>
        <w:rPr>
          <w:sz w:val="22"/>
          <w:szCs w:val="22"/>
        </w:rPr>
        <w:t>le nombre de pouvoirs en sa possession.</w:t>
      </w:r>
    </w:p>
    <w:p w14:paraId="43EA3E7F" w14:textId="77777777" w:rsidR="009469DA" w:rsidRDefault="009469DA">
      <w:pPr>
        <w:rPr>
          <w:b/>
        </w:rPr>
      </w:pPr>
    </w:p>
    <w:p w14:paraId="0C6C6C7A" w14:textId="77777777" w:rsidR="00816118" w:rsidRPr="00AB52E9" w:rsidRDefault="00816118" w:rsidP="00816118">
      <w:pPr>
        <w:jc w:val="both"/>
        <w:rPr>
          <w:sz w:val="22"/>
          <w:szCs w:val="22"/>
        </w:rPr>
      </w:pPr>
      <w:r w:rsidRPr="00AB52E9">
        <w:rPr>
          <w:sz w:val="22"/>
          <w:szCs w:val="22"/>
        </w:rPr>
        <w:t>Lorsqu’à l’issue du renouvellement du comité directeur, l’assemblée générale doit élire le président ; le nouveau comité directeur est placé sous la présidence du doyen d’âge du nouveau comité, le plus jeune faisant fonction de secrétaire. Il choisit en son sein la candidature d’un de ses membres et la soumet à l’élection de l’assemblée générale.</w:t>
      </w:r>
    </w:p>
    <w:p w14:paraId="368A2BBC" w14:textId="77777777" w:rsidR="009469DA" w:rsidRPr="00AB52E9" w:rsidRDefault="009469DA">
      <w:pPr>
        <w:rPr>
          <w:b/>
          <w:sz w:val="22"/>
          <w:szCs w:val="22"/>
        </w:rPr>
      </w:pPr>
    </w:p>
    <w:p w14:paraId="6DBC939A" w14:textId="77777777" w:rsidR="00816118" w:rsidRPr="00AB52E9" w:rsidRDefault="00816118">
      <w:pPr>
        <w:rPr>
          <w:b/>
          <w:sz w:val="22"/>
          <w:szCs w:val="22"/>
        </w:rPr>
      </w:pPr>
    </w:p>
    <w:p w14:paraId="76775FA5" w14:textId="77777777" w:rsidR="009469DA" w:rsidRDefault="009469DA">
      <w:pPr>
        <w:rPr>
          <w:b/>
        </w:rPr>
      </w:pPr>
      <w:r>
        <w:rPr>
          <w:b/>
        </w:rPr>
        <w:t>Article 15 – Présentation des rapports – Ordre du jour</w:t>
      </w:r>
    </w:p>
    <w:p w14:paraId="5C9D41F0" w14:textId="77777777" w:rsidR="009469DA" w:rsidRDefault="009469DA"/>
    <w:p w14:paraId="17F77DEA" w14:textId="77777777" w:rsidR="009469DA" w:rsidRDefault="009469DA" w:rsidP="00816118">
      <w:pPr>
        <w:jc w:val="both"/>
        <w:rPr>
          <w:sz w:val="22"/>
          <w:szCs w:val="22"/>
        </w:rPr>
      </w:pPr>
      <w:r>
        <w:rPr>
          <w:sz w:val="22"/>
          <w:szCs w:val="22"/>
        </w:rPr>
        <w:t xml:space="preserve">Les conditions de présentation des rapports d’activité, financier </w:t>
      </w:r>
      <w:r w:rsidRPr="00F901A3">
        <w:rPr>
          <w:sz w:val="22"/>
          <w:szCs w:val="22"/>
          <w:highlight w:val="yellow"/>
        </w:rPr>
        <w:t>et moral</w:t>
      </w:r>
      <w:r>
        <w:rPr>
          <w:sz w:val="22"/>
          <w:szCs w:val="22"/>
        </w:rPr>
        <w:t xml:space="preserve"> </w:t>
      </w:r>
      <w:r w:rsidRPr="008D4A3C">
        <w:rPr>
          <w:i/>
          <w:color w:val="000000"/>
          <w:sz w:val="22"/>
          <w:szCs w:val="22"/>
          <w:highlight w:val="yellow"/>
        </w:rPr>
        <w:t>(possibilité de supprimer le</w:t>
      </w:r>
      <w:r w:rsidR="003F3164" w:rsidRPr="008D4A3C">
        <w:rPr>
          <w:i/>
          <w:color w:val="000000"/>
          <w:sz w:val="22"/>
          <w:szCs w:val="22"/>
          <w:highlight w:val="yellow"/>
        </w:rPr>
        <w:t xml:space="preserve"> rapport</w:t>
      </w:r>
      <w:r w:rsidRPr="008D4A3C">
        <w:rPr>
          <w:i/>
          <w:color w:val="000000"/>
          <w:sz w:val="22"/>
          <w:szCs w:val="22"/>
          <w:highlight w:val="yellow"/>
        </w:rPr>
        <w:t xml:space="preserve"> moral)</w:t>
      </w:r>
      <w:r>
        <w:rPr>
          <w:color w:val="000000"/>
          <w:sz w:val="22"/>
          <w:szCs w:val="22"/>
        </w:rPr>
        <w:t xml:space="preserve"> </w:t>
      </w:r>
      <w:r>
        <w:rPr>
          <w:sz w:val="22"/>
          <w:szCs w:val="22"/>
        </w:rPr>
        <w:t xml:space="preserve">ainsi que des questions soumises à la décision de l’assemblée générale sont arrêtées par le comité directeur. </w:t>
      </w:r>
    </w:p>
    <w:p w14:paraId="0CA638CD" w14:textId="77777777" w:rsidR="009469DA" w:rsidRDefault="009469DA" w:rsidP="00816118">
      <w:pPr>
        <w:jc w:val="both"/>
        <w:rPr>
          <w:color w:val="0000FF"/>
          <w:sz w:val="22"/>
          <w:szCs w:val="22"/>
        </w:rPr>
      </w:pPr>
    </w:p>
    <w:p w14:paraId="5FDDCC30" w14:textId="77777777" w:rsidR="009469DA" w:rsidRDefault="009469DA" w:rsidP="00816118">
      <w:pPr>
        <w:jc w:val="both"/>
        <w:rPr>
          <w:sz w:val="22"/>
          <w:szCs w:val="22"/>
        </w:rPr>
      </w:pPr>
      <w:r>
        <w:rPr>
          <w:sz w:val="22"/>
          <w:szCs w:val="22"/>
        </w:rPr>
        <w:t>Le rapport financier, présenté par le trésorier général ou son adjoint, est complété par le rapport des contrôleurs internes</w:t>
      </w:r>
      <w:r>
        <w:rPr>
          <w:i/>
          <w:iCs/>
          <w:sz w:val="22"/>
          <w:szCs w:val="22"/>
        </w:rPr>
        <w:t xml:space="preserve"> </w:t>
      </w:r>
      <w:r>
        <w:rPr>
          <w:color w:val="000000"/>
          <w:sz w:val="22"/>
          <w:szCs w:val="22"/>
        </w:rPr>
        <w:t xml:space="preserve">(si ceux-ci sont prévus à l'article 20 des statuts) </w:t>
      </w:r>
      <w:r>
        <w:rPr>
          <w:sz w:val="22"/>
          <w:szCs w:val="22"/>
        </w:rPr>
        <w:t>ou par le</w:t>
      </w:r>
      <w:r>
        <w:rPr>
          <w:i/>
          <w:iCs/>
          <w:color w:val="FF0000"/>
          <w:sz w:val="22"/>
          <w:szCs w:val="22"/>
        </w:rPr>
        <w:t xml:space="preserve"> </w:t>
      </w:r>
      <w:r>
        <w:rPr>
          <w:sz w:val="22"/>
          <w:szCs w:val="22"/>
        </w:rPr>
        <w:t>commissaire aux comptes</w:t>
      </w:r>
      <w:r w:rsidR="00584443">
        <w:rPr>
          <w:sz w:val="22"/>
          <w:szCs w:val="22"/>
        </w:rPr>
        <w:t xml:space="preserve"> (</w:t>
      </w:r>
      <w:r>
        <w:rPr>
          <w:sz w:val="22"/>
          <w:szCs w:val="22"/>
        </w:rPr>
        <w:t>selon la réglementation applicable en la matière).</w:t>
      </w:r>
    </w:p>
    <w:p w14:paraId="5AEF44B9" w14:textId="77777777" w:rsidR="00584443" w:rsidRDefault="00584443" w:rsidP="00816118">
      <w:pPr>
        <w:jc w:val="both"/>
        <w:rPr>
          <w:sz w:val="22"/>
          <w:szCs w:val="22"/>
        </w:rPr>
      </w:pPr>
    </w:p>
    <w:p w14:paraId="282C4DA4" w14:textId="77777777" w:rsidR="009469DA" w:rsidRDefault="009469DA" w:rsidP="00816118">
      <w:pPr>
        <w:rPr>
          <w:color w:val="000000"/>
          <w:sz w:val="22"/>
          <w:szCs w:val="22"/>
        </w:rPr>
      </w:pPr>
      <w:r>
        <w:rPr>
          <w:color w:val="000000"/>
          <w:sz w:val="22"/>
          <w:szCs w:val="22"/>
        </w:rPr>
        <w:t>Le budget prévisionnel voté par l’assemblée générale conditionne le programme annuel d’activités.</w:t>
      </w:r>
    </w:p>
    <w:p w14:paraId="46AB5DA7" w14:textId="77777777" w:rsidR="009469DA" w:rsidRDefault="009469DA" w:rsidP="00816118">
      <w:pPr>
        <w:rPr>
          <w:color w:val="000000"/>
          <w:sz w:val="22"/>
          <w:szCs w:val="22"/>
        </w:rPr>
      </w:pPr>
    </w:p>
    <w:p w14:paraId="373497AD" w14:textId="77777777" w:rsidR="009469DA" w:rsidRDefault="009469DA" w:rsidP="00816118">
      <w:pPr>
        <w:jc w:val="both"/>
        <w:rPr>
          <w:color w:val="000000"/>
          <w:sz w:val="22"/>
          <w:szCs w:val="22"/>
        </w:rPr>
      </w:pPr>
      <w:r>
        <w:rPr>
          <w:color w:val="000000"/>
          <w:sz w:val="22"/>
          <w:szCs w:val="22"/>
        </w:rPr>
        <w:t>Aucune question, autre que celles figurant à l’ordre du jour fixé par le comité directeur, ne peut être soumise à la discussion de l’assemblée générale.</w:t>
      </w:r>
    </w:p>
    <w:p w14:paraId="77AB90AD" w14:textId="77777777" w:rsidR="009469DA" w:rsidRDefault="009469DA">
      <w:pPr>
        <w:ind w:firstLine="708"/>
        <w:jc w:val="both"/>
      </w:pPr>
    </w:p>
    <w:p w14:paraId="0BDA2BF8" w14:textId="77777777" w:rsidR="009469DA" w:rsidRDefault="009469DA">
      <w:pPr>
        <w:jc w:val="both"/>
      </w:pPr>
    </w:p>
    <w:p w14:paraId="6107E843" w14:textId="77777777" w:rsidR="008C6423" w:rsidRDefault="008C6423">
      <w:pPr>
        <w:jc w:val="both"/>
      </w:pPr>
    </w:p>
    <w:p w14:paraId="4BD58AF5" w14:textId="77777777" w:rsidR="009469DA" w:rsidRDefault="009469DA">
      <w:pPr>
        <w:rPr>
          <w:b/>
        </w:rPr>
      </w:pPr>
      <w:r>
        <w:rPr>
          <w:b/>
        </w:rPr>
        <w:t>Article 16 – Procès-verbal de l’assemblée générale</w:t>
      </w:r>
    </w:p>
    <w:p w14:paraId="5A40A5E1" w14:textId="77777777" w:rsidR="009469DA" w:rsidRDefault="009469DA"/>
    <w:p w14:paraId="7D289083" w14:textId="77777777" w:rsidR="009469DA" w:rsidRDefault="009469DA" w:rsidP="00584443">
      <w:pPr>
        <w:jc w:val="both"/>
        <w:rPr>
          <w:sz w:val="22"/>
          <w:szCs w:val="22"/>
        </w:rPr>
      </w:pPr>
      <w:r>
        <w:rPr>
          <w:sz w:val="22"/>
          <w:szCs w:val="22"/>
        </w:rPr>
        <w:t>Les délibérations de l’assemblée</w:t>
      </w:r>
      <w:r w:rsidR="001D61B6">
        <w:rPr>
          <w:sz w:val="22"/>
          <w:szCs w:val="22"/>
        </w:rPr>
        <w:t xml:space="preserve"> générale</w:t>
      </w:r>
      <w:r>
        <w:rPr>
          <w:sz w:val="22"/>
          <w:szCs w:val="22"/>
        </w:rPr>
        <w:t xml:space="preserve"> sont constatées par </w:t>
      </w:r>
      <w:r w:rsidR="001D61B6">
        <w:rPr>
          <w:sz w:val="22"/>
          <w:szCs w:val="22"/>
        </w:rPr>
        <w:t>un</w:t>
      </w:r>
      <w:r>
        <w:rPr>
          <w:sz w:val="22"/>
          <w:szCs w:val="22"/>
        </w:rPr>
        <w:t xml:space="preserve"> procès-verba</w:t>
      </w:r>
      <w:r w:rsidR="001D61B6">
        <w:rPr>
          <w:sz w:val="22"/>
          <w:szCs w:val="22"/>
        </w:rPr>
        <w:t>l</w:t>
      </w:r>
      <w:r>
        <w:rPr>
          <w:sz w:val="22"/>
          <w:szCs w:val="22"/>
        </w:rPr>
        <w:t xml:space="preserve"> contenant le résumé des débats, les textes des délibérations et le résultat d</w:t>
      </w:r>
      <w:r w:rsidR="001D61B6">
        <w:rPr>
          <w:sz w:val="22"/>
          <w:szCs w:val="22"/>
        </w:rPr>
        <w:t>es</w:t>
      </w:r>
      <w:r>
        <w:rPr>
          <w:sz w:val="22"/>
          <w:szCs w:val="22"/>
        </w:rPr>
        <w:t xml:space="preserve"> vote</w:t>
      </w:r>
      <w:r w:rsidR="001D61B6">
        <w:rPr>
          <w:sz w:val="22"/>
          <w:szCs w:val="22"/>
        </w:rPr>
        <w:t>s des résolutions</w:t>
      </w:r>
      <w:r>
        <w:rPr>
          <w:sz w:val="22"/>
          <w:szCs w:val="22"/>
        </w:rPr>
        <w:t>. Il</w:t>
      </w:r>
      <w:r w:rsidR="001D61B6">
        <w:rPr>
          <w:sz w:val="22"/>
          <w:szCs w:val="22"/>
        </w:rPr>
        <w:t xml:space="preserve"> est signé</w:t>
      </w:r>
      <w:r>
        <w:rPr>
          <w:sz w:val="22"/>
          <w:szCs w:val="22"/>
        </w:rPr>
        <w:t xml:space="preserve"> par le président et le secrétaire</w:t>
      </w:r>
      <w:r w:rsidR="001D61B6">
        <w:rPr>
          <w:sz w:val="22"/>
          <w:szCs w:val="22"/>
        </w:rPr>
        <w:t>.</w:t>
      </w:r>
    </w:p>
    <w:p w14:paraId="183CE163" w14:textId="77777777" w:rsidR="009469DA" w:rsidRDefault="009469DA" w:rsidP="00584443">
      <w:pPr>
        <w:jc w:val="both"/>
        <w:rPr>
          <w:sz w:val="22"/>
          <w:szCs w:val="22"/>
        </w:rPr>
      </w:pPr>
    </w:p>
    <w:p w14:paraId="729F46BD" w14:textId="0932BAB4" w:rsidR="00C97F78" w:rsidRPr="00EC100A" w:rsidRDefault="009469DA" w:rsidP="00584443">
      <w:pPr>
        <w:jc w:val="both"/>
        <w:rPr>
          <w:strike/>
          <w:color w:val="000000"/>
          <w:sz w:val="22"/>
          <w:szCs w:val="22"/>
        </w:rPr>
      </w:pPr>
      <w:r>
        <w:rPr>
          <w:color w:val="000000"/>
          <w:sz w:val="22"/>
          <w:szCs w:val="22"/>
        </w:rPr>
        <w:t xml:space="preserve">Le procès-verbal </w:t>
      </w:r>
      <w:r w:rsidR="001D61B6">
        <w:rPr>
          <w:color w:val="000000"/>
          <w:sz w:val="22"/>
          <w:szCs w:val="22"/>
        </w:rPr>
        <w:t>doit</w:t>
      </w:r>
      <w:r>
        <w:rPr>
          <w:color w:val="000000"/>
          <w:sz w:val="22"/>
          <w:szCs w:val="22"/>
        </w:rPr>
        <w:t xml:space="preserve"> être diffusé</w:t>
      </w:r>
      <w:r w:rsidR="00F56E5E">
        <w:rPr>
          <w:color w:val="000000"/>
          <w:sz w:val="22"/>
          <w:szCs w:val="22"/>
        </w:rPr>
        <w:t xml:space="preserve">, </w:t>
      </w:r>
      <w:r w:rsidR="00F56E5E" w:rsidRPr="00EC100A">
        <w:rPr>
          <w:color w:val="000000"/>
          <w:sz w:val="22"/>
          <w:szCs w:val="22"/>
        </w:rPr>
        <w:t>dans les trois mois suivants l’assemblée générale,</w:t>
      </w:r>
      <w:r w:rsidRPr="00EC100A">
        <w:rPr>
          <w:color w:val="000000"/>
          <w:sz w:val="22"/>
          <w:szCs w:val="22"/>
        </w:rPr>
        <w:t xml:space="preserve"> aux membres adhérents par </w:t>
      </w:r>
      <w:r w:rsidR="00F56E5E" w:rsidRPr="00EC100A">
        <w:rPr>
          <w:color w:val="000000"/>
          <w:sz w:val="22"/>
          <w:szCs w:val="22"/>
        </w:rPr>
        <w:t>tout moyen de communication.</w:t>
      </w:r>
    </w:p>
    <w:p w14:paraId="6369AE34" w14:textId="77777777" w:rsidR="009469DA" w:rsidRPr="00EC100A" w:rsidRDefault="00AB52E9" w:rsidP="00584443">
      <w:pPr>
        <w:jc w:val="both"/>
        <w:rPr>
          <w:color w:val="000000"/>
          <w:sz w:val="22"/>
          <w:szCs w:val="22"/>
        </w:rPr>
      </w:pPr>
      <w:r w:rsidRPr="00EC100A">
        <w:rPr>
          <w:color w:val="000000"/>
          <w:sz w:val="22"/>
          <w:szCs w:val="22"/>
        </w:rPr>
        <w:t xml:space="preserve"> </w:t>
      </w:r>
    </w:p>
    <w:p w14:paraId="37BFDB78" w14:textId="25607CC5" w:rsidR="00BA3A54" w:rsidRPr="00AB52E9" w:rsidRDefault="00666CEB" w:rsidP="00584443">
      <w:pPr>
        <w:jc w:val="both"/>
        <w:rPr>
          <w:color w:val="FF0000"/>
          <w:sz w:val="18"/>
          <w:szCs w:val="22"/>
        </w:rPr>
      </w:pPr>
      <w:r w:rsidRPr="00EC100A">
        <w:rPr>
          <w:color w:val="000000"/>
          <w:sz w:val="22"/>
          <w:szCs w:val="22"/>
        </w:rPr>
        <w:t>Ce procès-verbal est obligatoirement adressé à la ligue d’appartenance et à la FCD.</w:t>
      </w:r>
    </w:p>
    <w:p w14:paraId="5F647935" w14:textId="77777777" w:rsidR="00987C80" w:rsidRDefault="00987C80">
      <w:pPr>
        <w:rPr>
          <w:b/>
        </w:rPr>
      </w:pPr>
    </w:p>
    <w:p w14:paraId="7AC0BB0B" w14:textId="77777777" w:rsidR="00832AEF" w:rsidRDefault="00832AEF">
      <w:pPr>
        <w:rPr>
          <w:b/>
        </w:rPr>
      </w:pPr>
    </w:p>
    <w:p w14:paraId="2C8AD3A7" w14:textId="77777777" w:rsidR="009469DA" w:rsidRDefault="009469DA">
      <w:pPr>
        <w:jc w:val="center"/>
        <w:rPr>
          <w:b/>
        </w:rPr>
      </w:pPr>
      <w:r>
        <w:rPr>
          <w:b/>
        </w:rPr>
        <w:t>TITRE 5 – ADMINISTRATION DU CLUB</w:t>
      </w:r>
    </w:p>
    <w:p w14:paraId="64E668A2" w14:textId="77777777" w:rsidR="009469DA" w:rsidRDefault="009469DA"/>
    <w:p w14:paraId="76490D2D" w14:textId="77777777" w:rsidR="009469DA" w:rsidRDefault="009469DA"/>
    <w:p w14:paraId="6B8B80FD" w14:textId="77777777" w:rsidR="009469DA" w:rsidRDefault="009469DA">
      <w:pPr>
        <w:rPr>
          <w:b/>
        </w:rPr>
      </w:pPr>
      <w:r>
        <w:rPr>
          <w:b/>
        </w:rPr>
        <w:t>Article 17 – Composition du comité directeur</w:t>
      </w:r>
    </w:p>
    <w:p w14:paraId="61E05DAC" w14:textId="77777777" w:rsidR="009469DA" w:rsidRDefault="009469DA">
      <w:pPr>
        <w:jc w:val="both"/>
      </w:pPr>
    </w:p>
    <w:p w14:paraId="777681BF" w14:textId="77777777" w:rsidR="009469DA" w:rsidRDefault="009469DA" w:rsidP="001D61B6">
      <w:pPr>
        <w:jc w:val="both"/>
        <w:rPr>
          <w:sz w:val="22"/>
          <w:szCs w:val="22"/>
        </w:rPr>
      </w:pPr>
      <w:r>
        <w:rPr>
          <w:sz w:val="22"/>
          <w:szCs w:val="22"/>
        </w:rPr>
        <w:t xml:space="preserve">La composition du comité directeur du club est définie à l’article </w:t>
      </w:r>
      <w:r>
        <w:rPr>
          <w:color w:val="000000"/>
          <w:sz w:val="22"/>
          <w:szCs w:val="22"/>
        </w:rPr>
        <w:t xml:space="preserve">14 </w:t>
      </w:r>
      <w:r w:rsidR="003A4641">
        <w:rPr>
          <w:sz w:val="22"/>
          <w:szCs w:val="22"/>
        </w:rPr>
        <w:t xml:space="preserve">de ses </w:t>
      </w:r>
      <w:r>
        <w:rPr>
          <w:sz w:val="22"/>
          <w:szCs w:val="22"/>
        </w:rPr>
        <w:t>statuts.</w:t>
      </w:r>
    </w:p>
    <w:p w14:paraId="185C7CAB" w14:textId="77777777" w:rsidR="009469DA" w:rsidRDefault="009469DA" w:rsidP="001D61B6">
      <w:pPr>
        <w:jc w:val="both"/>
        <w:rPr>
          <w:sz w:val="22"/>
          <w:szCs w:val="22"/>
        </w:rPr>
      </w:pPr>
    </w:p>
    <w:p w14:paraId="2F275E66" w14:textId="77777777" w:rsidR="009469DA" w:rsidRDefault="009469DA" w:rsidP="001D61B6">
      <w:pPr>
        <w:jc w:val="both"/>
        <w:rPr>
          <w:sz w:val="22"/>
          <w:szCs w:val="22"/>
        </w:rPr>
      </w:pPr>
      <w:r>
        <w:rPr>
          <w:sz w:val="22"/>
          <w:szCs w:val="22"/>
        </w:rPr>
        <w:t>La participation des personnels militaires d’active au comité directeur n’est pas subordonnée à une autorisation préalable.</w:t>
      </w:r>
    </w:p>
    <w:p w14:paraId="145D4453" w14:textId="77777777" w:rsidR="009469DA" w:rsidRDefault="009469DA" w:rsidP="001D61B6">
      <w:pPr>
        <w:jc w:val="both"/>
        <w:rPr>
          <w:sz w:val="22"/>
          <w:szCs w:val="22"/>
        </w:rPr>
      </w:pPr>
    </w:p>
    <w:p w14:paraId="36CDA4CB" w14:textId="0C32B8F0" w:rsidR="006240AA" w:rsidRPr="00EC100A" w:rsidRDefault="006240AA" w:rsidP="006240AA">
      <w:pPr>
        <w:jc w:val="both"/>
        <w:rPr>
          <w:color w:val="000000"/>
          <w:sz w:val="22"/>
          <w:szCs w:val="22"/>
        </w:rPr>
      </w:pPr>
      <w:r w:rsidRPr="00EC100A">
        <w:rPr>
          <w:color w:val="000000"/>
          <w:sz w:val="22"/>
          <w:szCs w:val="22"/>
        </w:rPr>
        <w:t>La composition du comité directeur garantit</w:t>
      </w:r>
      <w:r w:rsidR="00F4075A" w:rsidRPr="00EC100A">
        <w:rPr>
          <w:color w:val="000000"/>
          <w:sz w:val="22"/>
          <w:szCs w:val="22"/>
        </w:rPr>
        <w:t xml:space="preserve"> l</w:t>
      </w:r>
      <w:r w:rsidRPr="00EC100A">
        <w:rPr>
          <w:color w:val="000000"/>
          <w:sz w:val="22"/>
          <w:szCs w:val="22"/>
        </w:rPr>
        <w:t>’accès indifférencié des femmes et des hommes.</w:t>
      </w:r>
    </w:p>
    <w:p w14:paraId="49B3986C" w14:textId="77777777" w:rsidR="00786064" w:rsidRPr="00EC100A" w:rsidRDefault="00786064" w:rsidP="006240AA">
      <w:pPr>
        <w:jc w:val="both"/>
        <w:rPr>
          <w:color w:val="000000"/>
          <w:sz w:val="22"/>
          <w:szCs w:val="22"/>
        </w:rPr>
      </w:pPr>
    </w:p>
    <w:p w14:paraId="23F80760" w14:textId="49DB0CAE" w:rsidR="00786064" w:rsidRPr="006240AA" w:rsidRDefault="00786064" w:rsidP="006240AA">
      <w:pPr>
        <w:jc w:val="both"/>
        <w:rPr>
          <w:sz w:val="22"/>
          <w:szCs w:val="22"/>
        </w:rPr>
      </w:pPr>
      <w:r w:rsidRPr="00EC100A">
        <w:rPr>
          <w:color w:val="000000"/>
          <w:sz w:val="22"/>
          <w:szCs w:val="22"/>
        </w:rPr>
        <w:t>Le</w:t>
      </w:r>
      <w:r w:rsidR="00AE49F0" w:rsidRPr="00EC100A">
        <w:rPr>
          <w:color w:val="000000"/>
          <w:sz w:val="22"/>
          <w:szCs w:val="22"/>
        </w:rPr>
        <w:t xml:space="preserve">s membre du comité directeur </w:t>
      </w:r>
      <w:r w:rsidRPr="00EC100A">
        <w:rPr>
          <w:color w:val="000000"/>
          <w:sz w:val="22"/>
          <w:szCs w:val="22"/>
        </w:rPr>
        <w:t xml:space="preserve">sont soumis au contrôle de l’honorabilité </w:t>
      </w:r>
      <w:r w:rsidR="002253A9" w:rsidRPr="00EC100A">
        <w:rPr>
          <w:color w:val="000000"/>
          <w:sz w:val="22"/>
          <w:szCs w:val="22"/>
        </w:rPr>
        <w:t>mis en œuvre</w:t>
      </w:r>
      <w:r w:rsidRPr="00EC100A">
        <w:rPr>
          <w:color w:val="000000"/>
          <w:sz w:val="22"/>
          <w:szCs w:val="22"/>
        </w:rPr>
        <w:t xml:space="preserve"> par le ministère des Sports.</w:t>
      </w:r>
    </w:p>
    <w:p w14:paraId="46F79E58" w14:textId="77777777" w:rsidR="001D61B6" w:rsidRDefault="001D61B6" w:rsidP="001D61B6">
      <w:pPr>
        <w:jc w:val="both"/>
        <w:rPr>
          <w:color w:val="000000"/>
          <w:sz w:val="22"/>
          <w:szCs w:val="22"/>
        </w:rPr>
      </w:pPr>
    </w:p>
    <w:p w14:paraId="248273B5" w14:textId="77777777" w:rsidR="009469DA" w:rsidRDefault="009469DA">
      <w:pPr>
        <w:rPr>
          <w:b/>
        </w:rPr>
      </w:pPr>
    </w:p>
    <w:p w14:paraId="3B9DA326" w14:textId="77777777" w:rsidR="009469DA" w:rsidRDefault="009469DA">
      <w:pPr>
        <w:rPr>
          <w:b/>
        </w:rPr>
      </w:pPr>
      <w:r>
        <w:rPr>
          <w:b/>
        </w:rPr>
        <w:t>Article 18 – Conditions d’éligibilité au comité directeur</w:t>
      </w:r>
    </w:p>
    <w:p w14:paraId="2988ABB8" w14:textId="77777777" w:rsidR="009469DA" w:rsidRDefault="009469DA"/>
    <w:p w14:paraId="7B306D2F" w14:textId="77777777" w:rsidR="009469DA" w:rsidRDefault="009469DA" w:rsidP="001D61B6">
      <w:pPr>
        <w:rPr>
          <w:sz w:val="22"/>
          <w:szCs w:val="22"/>
        </w:rPr>
      </w:pPr>
      <w:r>
        <w:rPr>
          <w:sz w:val="22"/>
          <w:szCs w:val="22"/>
        </w:rPr>
        <w:t>Pour faire acte de candidature au comité directeur du club, il faut :</w:t>
      </w:r>
    </w:p>
    <w:p w14:paraId="0BD99EE3" w14:textId="77777777" w:rsidR="009469DA" w:rsidRDefault="009469DA">
      <w:pPr>
        <w:rPr>
          <w:sz w:val="22"/>
          <w:szCs w:val="22"/>
        </w:rPr>
      </w:pPr>
    </w:p>
    <w:p w14:paraId="36B112DA" w14:textId="77777777" w:rsidR="009469DA" w:rsidRDefault="009469DA">
      <w:pPr>
        <w:numPr>
          <w:ilvl w:val="0"/>
          <w:numId w:val="4"/>
        </w:numPr>
        <w:ind w:left="720" w:hanging="360"/>
        <w:rPr>
          <w:sz w:val="22"/>
          <w:szCs w:val="22"/>
        </w:rPr>
      </w:pPr>
      <w:r>
        <w:rPr>
          <w:sz w:val="22"/>
          <w:szCs w:val="22"/>
        </w:rPr>
        <w:t>avoir</w:t>
      </w:r>
      <w:r>
        <w:rPr>
          <w:i/>
          <w:iCs/>
          <w:color w:val="FF0000"/>
          <w:sz w:val="22"/>
          <w:szCs w:val="22"/>
        </w:rPr>
        <w:t xml:space="preserve"> </w:t>
      </w:r>
      <w:r>
        <w:rPr>
          <w:color w:val="000000"/>
          <w:sz w:val="22"/>
          <w:szCs w:val="22"/>
        </w:rPr>
        <w:t xml:space="preserve">atteint </w:t>
      </w:r>
      <w:r>
        <w:rPr>
          <w:sz w:val="22"/>
          <w:szCs w:val="22"/>
        </w:rPr>
        <w:t>16 ans à la date de l’assemblée générale élective ;</w:t>
      </w:r>
    </w:p>
    <w:p w14:paraId="422D0B5D" w14:textId="77777777" w:rsidR="009469DA" w:rsidRDefault="009469DA">
      <w:pPr>
        <w:numPr>
          <w:ilvl w:val="0"/>
          <w:numId w:val="4"/>
        </w:numPr>
        <w:ind w:left="720" w:hanging="360"/>
        <w:rPr>
          <w:sz w:val="22"/>
          <w:szCs w:val="22"/>
        </w:rPr>
      </w:pPr>
      <w:r>
        <w:rPr>
          <w:sz w:val="22"/>
          <w:szCs w:val="22"/>
        </w:rPr>
        <w:t xml:space="preserve">réunir les conditions fixées aux articles 9 et </w:t>
      </w:r>
      <w:r>
        <w:rPr>
          <w:color w:val="000000"/>
          <w:sz w:val="22"/>
          <w:szCs w:val="22"/>
        </w:rPr>
        <w:t xml:space="preserve">14 </w:t>
      </w:r>
      <w:r>
        <w:rPr>
          <w:sz w:val="22"/>
          <w:szCs w:val="22"/>
        </w:rPr>
        <w:t>des statuts du club.</w:t>
      </w:r>
    </w:p>
    <w:p w14:paraId="5519C447" w14:textId="77777777" w:rsidR="009469DA" w:rsidRDefault="009469DA">
      <w:pPr>
        <w:ind w:left="720" w:hanging="360"/>
        <w:rPr>
          <w:sz w:val="22"/>
          <w:szCs w:val="22"/>
        </w:rPr>
      </w:pPr>
    </w:p>
    <w:p w14:paraId="588BBB4C" w14:textId="77777777" w:rsidR="009469DA" w:rsidRDefault="009469DA">
      <w:pPr>
        <w:jc w:val="both"/>
        <w:rPr>
          <w:sz w:val="22"/>
          <w:szCs w:val="22"/>
        </w:rPr>
      </w:pPr>
      <w:r>
        <w:rPr>
          <w:sz w:val="22"/>
          <w:szCs w:val="22"/>
        </w:rPr>
        <w:t xml:space="preserve">Les candidatures sont transmises directement au secrétariat du club. </w:t>
      </w:r>
    </w:p>
    <w:p w14:paraId="039D34D8" w14:textId="77777777" w:rsidR="009469DA" w:rsidRDefault="009469DA">
      <w:pPr>
        <w:jc w:val="both"/>
        <w:rPr>
          <w:sz w:val="22"/>
          <w:szCs w:val="22"/>
        </w:rPr>
      </w:pPr>
    </w:p>
    <w:p w14:paraId="4100FAF7" w14:textId="77777777" w:rsidR="009469DA" w:rsidRDefault="009469DA" w:rsidP="001D61B6">
      <w:pPr>
        <w:jc w:val="both"/>
        <w:rPr>
          <w:sz w:val="22"/>
          <w:szCs w:val="22"/>
        </w:rPr>
      </w:pPr>
      <w:r>
        <w:rPr>
          <w:sz w:val="22"/>
          <w:szCs w:val="22"/>
        </w:rPr>
        <w:t>Les candidats et candidates sont inscrits, par ordre alphabétique, sur une liste unique. La mention « sortant(e</w:t>
      </w:r>
      <w:proofErr w:type="gramStart"/>
      <w:r>
        <w:rPr>
          <w:sz w:val="22"/>
          <w:szCs w:val="22"/>
        </w:rPr>
        <w:t>)»</w:t>
      </w:r>
      <w:proofErr w:type="gramEnd"/>
      <w:r>
        <w:rPr>
          <w:sz w:val="22"/>
          <w:szCs w:val="22"/>
        </w:rPr>
        <w:t xml:space="preserve"> est portée au regard des noms concernés.</w:t>
      </w:r>
    </w:p>
    <w:p w14:paraId="5DA8ADEB" w14:textId="77777777" w:rsidR="009469DA" w:rsidRDefault="009469DA">
      <w:pPr>
        <w:ind w:firstLine="708"/>
        <w:jc w:val="both"/>
        <w:rPr>
          <w:sz w:val="22"/>
          <w:szCs w:val="22"/>
        </w:rPr>
      </w:pPr>
    </w:p>
    <w:p w14:paraId="2B25088F" w14:textId="77777777" w:rsidR="009469DA" w:rsidRDefault="009469DA">
      <w:pPr>
        <w:jc w:val="both"/>
        <w:rPr>
          <w:sz w:val="22"/>
          <w:szCs w:val="22"/>
        </w:rPr>
      </w:pPr>
      <w:r>
        <w:rPr>
          <w:sz w:val="22"/>
          <w:szCs w:val="22"/>
        </w:rPr>
        <w:t xml:space="preserve">L’élection a lieu dans les conditions fixées aux articles </w:t>
      </w:r>
      <w:r>
        <w:rPr>
          <w:color w:val="000000"/>
          <w:sz w:val="22"/>
          <w:szCs w:val="22"/>
        </w:rPr>
        <w:t>14</w:t>
      </w:r>
      <w:r>
        <w:rPr>
          <w:i/>
          <w:iCs/>
          <w:sz w:val="22"/>
          <w:szCs w:val="22"/>
        </w:rPr>
        <w:t xml:space="preserve"> </w:t>
      </w:r>
      <w:r>
        <w:rPr>
          <w:sz w:val="22"/>
          <w:szCs w:val="22"/>
        </w:rPr>
        <w:t xml:space="preserve">et </w:t>
      </w:r>
      <w:r>
        <w:rPr>
          <w:color w:val="000000"/>
          <w:sz w:val="22"/>
          <w:szCs w:val="22"/>
        </w:rPr>
        <w:t xml:space="preserve">20 </w:t>
      </w:r>
      <w:r>
        <w:rPr>
          <w:sz w:val="22"/>
          <w:szCs w:val="22"/>
        </w:rPr>
        <w:t>des statuts du club.</w:t>
      </w:r>
    </w:p>
    <w:p w14:paraId="46C616E9" w14:textId="77777777" w:rsidR="009469DA" w:rsidRDefault="009469DA">
      <w:pPr>
        <w:jc w:val="both"/>
        <w:rPr>
          <w:sz w:val="22"/>
          <w:szCs w:val="22"/>
        </w:rPr>
      </w:pPr>
    </w:p>
    <w:p w14:paraId="3869D4FE" w14:textId="77777777" w:rsidR="009469DA" w:rsidRDefault="009469DA" w:rsidP="001D61B6">
      <w:pPr>
        <w:jc w:val="both"/>
        <w:rPr>
          <w:sz w:val="22"/>
          <w:szCs w:val="22"/>
        </w:rPr>
      </w:pPr>
      <w:r>
        <w:rPr>
          <w:sz w:val="22"/>
          <w:szCs w:val="22"/>
        </w:rPr>
        <w:t xml:space="preserve">Les postes vacants au comité directeur avant l’expiration du mandat, pour quelque cause que ce soit, sont pourvus lors de l’assemblée générale suivante, après une cooptation éventuelle par le comité directeur dont le choix reste souverain. </w:t>
      </w:r>
    </w:p>
    <w:p w14:paraId="4F1CE0C6" w14:textId="77777777" w:rsidR="009469DA" w:rsidRDefault="009469DA">
      <w:pPr>
        <w:ind w:firstLine="708"/>
        <w:jc w:val="both"/>
        <w:rPr>
          <w:sz w:val="22"/>
          <w:szCs w:val="22"/>
        </w:rPr>
      </w:pPr>
    </w:p>
    <w:p w14:paraId="21E7F73B" w14:textId="77777777" w:rsidR="009469DA" w:rsidRDefault="009469DA">
      <w:pPr>
        <w:rPr>
          <w:b/>
        </w:rPr>
      </w:pPr>
    </w:p>
    <w:p w14:paraId="5B044A1B" w14:textId="77777777" w:rsidR="009469DA" w:rsidRDefault="009469DA">
      <w:pPr>
        <w:rPr>
          <w:b/>
        </w:rPr>
      </w:pPr>
      <w:r>
        <w:rPr>
          <w:b/>
        </w:rPr>
        <w:t>Article 19 -  Radiation du comité directeur</w:t>
      </w:r>
    </w:p>
    <w:p w14:paraId="4E9BC613" w14:textId="77777777" w:rsidR="009469DA" w:rsidRDefault="009469DA"/>
    <w:p w14:paraId="490A9FB1" w14:textId="77777777" w:rsidR="009469DA" w:rsidRDefault="009469DA" w:rsidP="003927A3">
      <w:pPr>
        <w:jc w:val="both"/>
        <w:rPr>
          <w:sz w:val="22"/>
          <w:szCs w:val="22"/>
        </w:rPr>
      </w:pPr>
      <w:r>
        <w:rPr>
          <w:sz w:val="22"/>
          <w:szCs w:val="22"/>
        </w:rPr>
        <w:t>Tout membre du comité directeur qui, sans excuse, n’aura pas assisté à 3 séances consécutives sera réputé démissionnaire. Il en est avisé par lettre</w:t>
      </w:r>
      <w:r w:rsidR="003927A3">
        <w:rPr>
          <w:sz w:val="22"/>
          <w:szCs w:val="22"/>
        </w:rPr>
        <w:t xml:space="preserve"> du président, adressée en recommandée avec accusé de réception</w:t>
      </w:r>
      <w:r>
        <w:rPr>
          <w:sz w:val="22"/>
          <w:szCs w:val="22"/>
        </w:rPr>
        <w:t>.</w:t>
      </w:r>
    </w:p>
    <w:p w14:paraId="379D2C82" w14:textId="77777777" w:rsidR="009469DA" w:rsidRDefault="009469DA" w:rsidP="003927A3">
      <w:pPr>
        <w:jc w:val="both"/>
        <w:rPr>
          <w:sz w:val="22"/>
          <w:szCs w:val="22"/>
        </w:rPr>
      </w:pPr>
    </w:p>
    <w:p w14:paraId="23C13D96" w14:textId="77777777" w:rsidR="009469DA" w:rsidRDefault="009469DA" w:rsidP="003927A3">
      <w:pPr>
        <w:jc w:val="both"/>
        <w:rPr>
          <w:sz w:val="22"/>
          <w:szCs w:val="22"/>
        </w:rPr>
      </w:pPr>
      <w:r>
        <w:rPr>
          <w:sz w:val="22"/>
          <w:szCs w:val="22"/>
        </w:rPr>
        <w:t>Les justifications qu’il peut présenter sont soumises au comité directeur, au cours de la première réunion suivant l’envoi de cette lettre. La décision de maintien ou de radiation est soumise au vote du comité directeur.</w:t>
      </w:r>
    </w:p>
    <w:p w14:paraId="47646C79" w14:textId="77777777" w:rsidR="00215AA1" w:rsidRDefault="00215AA1" w:rsidP="003927A3">
      <w:pPr>
        <w:jc w:val="both"/>
        <w:rPr>
          <w:sz w:val="22"/>
          <w:szCs w:val="22"/>
        </w:rPr>
      </w:pPr>
    </w:p>
    <w:p w14:paraId="72A234A5" w14:textId="77777777" w:rsidR="009469DA" w:rsidRDefault="009469DA" w:rsidP="003927A3">
      <w:pPr>
        <w:jc w:val="both"/>
        <w:rPr>
          <w:color w:val="000000"/>
          <w:sz w:val="22"/>
          <w:szCs w:val="22"/>
        </w:rPr>
      </w:pPr>
      <w:r>
        <w:rPr>
          <w:sz w:val="22"/>
          <w:szCs w:val="22"/>
        </w:rPr>
        <w:t xml:space="preserve">L’intéressé peut assister à cette réunion sans droit de vote. </w:t>
      </w:r>
      <w:r>
        <w:rPr>
          <w:color w:val="000000"/>
          <w:sz w:val="22"/>
          <w:szCs w:val="22"/>
        </w:rPr>
        <w:t>Dans tous les cas il est informé par écrit de la décision du comité directeur.</w:t>
      </w:r>
    </w:p>
    <w:p w14:paraId="518E8A11" w14:textId="373D91A9" w:rsidR="009469DA" w:rsidRDefault="009469DA">
      <w:pPr>
        <w:rPr>
          <w:b/>
        </w:rPr>
      </w:pPr>
      <w:r>
        <w:rPr>
          <w:b/>
        </w:rPr>
        <w:t>Article 20 - Délégation aux membres du comité directeur</w:t>
      </w:r>
    </w:p>
    <w:p w14:paraId="64539ABF" w14:textId="77777777" w:rsidR="009469DA" w:rsidRDefault="009469DA"/>
    <w:p w14:paraId="766472CA" w14:textId="77777777" w:rsidR="009469DA" w:rsidRDefault="009469DA" w:rsidP="003927A3">
      <w:pPr>
        <w:jc w:val="both"/>
        <w:rPr>
          <w:sz w:val="22"/>
          <w:szCs w:val="22"/>
        </w:rPr>
      </w:pPr>
      <w:r>
        <w:rPr>
          <w:sz w:val="22"/>
          <w:szCs w:val="22"/>
        </w:rPr>
        <w:t>Chaque membre du comité directeur peut recevoir délégation de ce dernier pour suivre une activité particulière.</w:t>
      </w:r>
    </w:p>
    <w:p w14:paraId="0694B4AF" w14:textId="77777777" w:rsidR="009469DA" w:rsidRDefault="009469DA" w:rsidP="003927A3">
      <w:pPr>
        <w:jc w:val="both"/>
        <w:rPr>
          <w:sz w:val="22"/>
          <w:szCs w:val="22"/>
        </w:rPr>
      </w:pPr>
    </w:p>
    <w:p w14:paraId="11E45673" w14:textId="77777777" w:rsidR="009469DA" w:rsidRDefault="009469DA" w:rsidP="003927A3">
      <w:pPr>
        <w:jc w:val="both"/>
        <w:rPr>
          <w:sz w:val="22"/>
          <w:szCs w:val="22"/>
        </w:rPr>
      </w:pPr>
      <w:r>
        <w:rPr>
          <w:sz w:val="22"/>
          <w:szCs w:val="22"/>
        </w:rPr>
        <w:lastRenderedPageBreak/>
        <w:t xml:space="preserve">Chaque fois qu’il le juge nécessaire, le comité directeur est représenté par un ou plusieurs de ses membres, soit lors de manifestations organisées par le club, soit lors de l’assemblée générale de la ligue de rattachement </w:t>
      </w:r>
      <w:r>
        <w:rPr>
          <w:color w:val="000000"/>
          <w:sz w:val="22"/>
          <w:szCs w:val="22"/>
        </w:rPr>
        <w:t>et de la FCD,</w:t>
      </w:r>
      <w:r>
        <w:rPr>
          <w:sz w:val="22"/>
          <w:szCs w:val="22"/>
        </w:rPr>
        <w:t xml:space="preserve"> soit auprès d’organismes extérieurs.</w:t>
      </w:r>
    </w:p>
    <w:p w14:paraId="7FD52814" w14:textId="77777777" w:rsidR="009469DA" w:rsidRDefault="009469DA" w:rsidP="003927A3">
      <w:pPr>
        <w:jc w:val="both"/>
        <w:rPr>
          <w:sz w:val="22"/>
          <w:szCs w:val="22"/>
        </w:rPr>
      </w:pPr>
    </w:p>
    <w:p w14:paraId="2F6F9136" w14:textId="77777777" w:rsidR="009469DA" w:rsidRDefault="009469DA" w:rsidP="003927A3">
      <w:pPr>
        <w:jc w:val="both"/>
        <w:rPr>
          <w:sz w:val="22"/>
          <w:szCs w:val="22"/>
        </w:rPr>
      </w:pPr>
      <w:r>
        <w:rPr>
          <w:sz w:val="22"/>
          <w:szCs w:val="22"/>
        </w:rPr>
        <w:t xml:space="preserve">Le comité directeur peut confier à ses membres des missions particulières relatives au fonctionnement, à l’administration ou à l’animation du club ou liées à ses rapports avec des organismes extérieurs. </w:t>
      </w:r>
    </w:p>
    <w:p w14:paraId="66228787" w14:textId="77777777" w:rsidR="009469DA" w:rsidRDefault="009469DA">
      <w:pPr>
        <w:jc w:val="both"/>
      </w:pPr>
      <w:r>
        <w:t xml:space="preserve"> </w:t>
      </w:r>
    </w:p>
    <w:p w14:paraId="55B627C0" w14:textId="77777777" w:rsidR="004E2C22" w:rsidRDefault="004E2C22">
      <w:pPr>
        <w:rPr>
          <w:b/>
        </w:rPr>
      </w:pPr>
    </w:p>
    <w:p w14:paraId="481FC532" w14:textId="77777777" w:rsidR="009469DA" w:rsidRDefault="009469DA">
      <w:pPr>
        <w:rPr>
          <w:b/>
        </w:rPr>
      </w:pPr>
      <w:r>
        <w:rPr>
          <w:b/>
        </w:rPr>
        <w:t>Article 21 -  Attributions du comité directeur</w:t>
      </w:r>
    </w:p>
    <w:p w14:paraId="05DCDDD8" w14:textId="77777777" w:rsidR="009469DA" w:rsidRDefault="009469DA"/>
    <w:p w14:paraId="0537504F" w14:textId="77777777" w:rsidR="009469DA" w:rsidRDefault="009469DA" w:rsidP="00C53B17">
      <w:pPr>
        <w:jc w:val="both"/>
        <w:rPr>
          <w:color w:val="000000"/>
          <w:sz w:val="22"/>
          <w:szCs w:val="22"/>
        </w:rPr>
      </w:pPr>
      <w:r>
        <w:rPr>
          <w:sz w:val="22"/>
          <w:szCs w:val="22"/>
        </w:rPr>
        <w:t>Le comité directeur est chargé, d’une part de la préparation des dossiers soumis à la décision de l’assemblée générale en matière de définition, d’orientation et de contrôle de la politique générale du club et, d’autre part, de la mise en œuvre de la politique et de l’animation générale de ses actions choisies et menées en conformité avec l’obj</w:t>
      </w:r>
      <w:r w:rsidR="003A4641">
        <w:rPr>
          <w:sz w:val="22"/>
          <w:szCs w:val="22"/>
        </w:rPr>
        <w:t xml:space="preserve">et de l’article 3 </w:t>
      </w:r>
      <w:r>
        <w:rPr>
          <w:sz w:val="22"/>
          <w:szCs w:val="22"/>
        </w:rPr>
        <w:t xml:space="preserve">de ses statuts, </w:t>
      </w:r>
      <w:r>
        <w:rPr>
          <w:color w:val="000000"/>
          <w:sz w:val="22"/>
          <w:szCs w:val="22"/>
        </w:rPr>
        <w:t>et les orientations de la ligue d'appartenance et de la Fédération des clubs de la défense.</w:t>
      </w:r>
    </w:p>
    <w:p w14:paraId="361099F3" w14:textId="77777777" w:rsidR="009469DA" w:rsidRDefault="009469DA" w:rsidP="00C53B17">
      <w:pPr>
        <w:jc w:val="both"/>
        <w:rPr>
          <w:sz w:val="22"/>
          <w:szCs w:val="22"/>
        </w:rPr>
      </w:pPr>
    </w:p>
    <w:p w14:paraId="35EEE269" w14:textId="10C7E046" w:rsidR="009469DA" w:rsidRPr="00EC100A" w:rsidRDefault="009469DA" w:rsidP="00C53B17">
      <w:pPr>
        <w:jc w:val="both"/>
        <w:rPr>
          <w:sz w:val="22"/>
          <w:szCs w:val="22"/>
        </w:rPr>
      </w:pPr>
      <w:r w:rsidRPr="00EC100A">
        <w:rPr>
          <w:sz w:val="22"/>
          <w:szCs w:val="22"/>
        </w:rPr>
        <w:t>Cette politique est traduite dans le programme annuel d’activités</w:t>
      </w:r>
      <w:r w:rsidR="00C53B17" w:rsidRPr="00EC100A">
        <w:rPr>
          <w:sz w:val="22"/>
          <w:szCs w:val="22"/>
        </w:rPr>
        <w:t xml:space="preserve"> ; il </w:t>
      </w:r>
      <w:r w:rsidRPr="00EC100A">
        <w:rPr>
          <w:sz w:val="22"/>
          <w:szCs w:val="22"/>
        </w:rPr>
        <w:t>fixe un certain nombre d’axes</w:t>
      </w:r>
      <w:r w:rsidR="009E07B6" w:rsidRPr="00EC100A">
        <w:rPr>
          <w:sz w:val="22"/>
          <w:szCs w:val="22"/>
        </w:rPr>
        <w:t xml:space="preserve"> de développement</w:t>
      </w:r>
      <w:r w:rsidRPr="00EC100A">
        <w:rPr>
          <w:sz w:val="22"/>
          <w:szCs w:val="22"/>
        </w:rPr>
        <w:t xml:space="preserve"> et d’objectifs en fonction de choix dans les domaines des activités, de l’administration et des ressources du club. Il est complété par un </w:t>
      </w:r>
      <w:r w:rsidR="009E07B6" w:rsidRPr="00EC100A">
        <w:rPr>
          <w:sz w:val="22"/>
          <w:szCs w:val="22"/>
        </w:rPr>
        <w:t>plan d’</w:t>
      </w:r>
      <w:r w:rsidRPr="00EC100A">
        <w:rPr>
          <w:sz w:val="22"/>
          <w:szCs w:val="22"/>
        </w:rPr>
        <w:t>actions à mener pour atteindre les objectifs fixés.</w:t>
      </w:r>
    </w:p>
    <w:p w14:paraId="28709589" w14:textId="77777777" w:rsidR="009469DA" w:rsidRPr="00EC100A" w:rsidRDefault="009469DA" w:rsidP="00C53B17">
      <w:pPr>
        <w:jc w:val="both"/>
        <w:rPr>
          <w:sz w:val="22"/>
          <w:szCs w:val="22"/>
        </w:rPr>
      </w:pPr>
    </w:p>
    <w:p w14:paraId="022575E0" w14:textId="77777777" w:rsidR="009469DA" w:rsidRPr="00EC100A" w:rsidRDefault="009469DA" w:rsidP="00C53B17">
      <w:pPr>
        <w:jc w:val="both"/>
        <w:rPr>
          <w:sz w:val="22"/>
          <w:szCs w:val="22"/>
        </w:rPr>
      </w:pPr>
      <w:r w:rsidRPr="00EC100A">
        <w:rPr>
          <w:sz w:val="22"/>
          <w:szCs w:val="22"/>
        </w:rPr>
        <w:t xml:space="preserve">Le comité directeur suit l’application </w:t>
      </w:r>
      <w:r w:rsidRPr="00EC100A">
        <w:rPr>
          <w:color w:val="000000"/>
          <w:sz w:val="22"/>
          <w:szCs w:val="22"/>
        </w:rPr>
        <w:t>des décisions</w:t>
      </w:r>
      <w:r w:rsidRPr="00EC100A">
        <w:rPr>
          <w:sz w:val="22"/>
          <w:szCs w:val="22"/>
        </w:rPr>
        <w:t xml:space="preserve"> et procède annuellement aux ajustements nécessaires, en fonction d’un constat de situation, de leurs éléments de base.</w:t>
      </w:r>
    </w:p>
    <w:p w14:paraId="7227C254" w14:textId="77777777" w:rsidR="009469DA" w:rsidRPr="00EC100A" w:rsidRDefault="009469DA" w:rsidP="00C53B17">
      <w:pPr>
        <w:jc w:val="both"/>
      </w:pPr>
    </w:p>
    <w:p w14:paraId="7A56F3F2" w14:textId="77777777" w:rsidR="009469DA" w:rsidRPr="00EC100A" w:rsidRDefault="009469DA" w:rsidP="00C53B17">
      <w:pPr>
        <w:jc w:val="both"/>
        <w:rPr>
          <w:sz w:val="22"/>
          <w:szCs w:val="22"/>
        </w:rPr>
      </w:pPr>
      <w:r w:rsidRPr="00EC100A">
        <w:rPr>
          <w:sz w:val="22"/>
          <w:szCs w:val="22"/>
        </w:rPr>
        <w:t>D’une manière générale, le comité directeur a pour mission :</w:t>
      </w:r>
    </w:p>
    <w:p w14:paraId="74D97D2D" w14:textId="77777777" w:rsidR="00C53B17" w:rsidRPr="00EC100A" w:rsidRDefault="00C53B17">
      <w:pPr>
        <w:ind w:firstLine="720"/>
        <w:jc w:val="both"/>
        <w:rPr>
          <w:sz w:val="22"/>
          <w:szCs w:val="22"/>
        </w:rPr>
      </w:pPr>
    </w:p>
    <w:p w14:paraId="56A427B3" w14:textId="77777777" w:rsidR="009469DA" w:rsidRPr="00EC100A" w:rsidRDefault="009469DA">
      <w:pPr>
        <w:numPr>
          <w:ilvl w:val="0"/>
          <w:numId w:val="4"/>
        </w:numPr>
        <w:ind w:left="720" w:hanging="360"/>
        <w:jc w:val="both"/>
        <w:rPr>
          <w:sz w:val="22"/>
          <w:szCs w:val="22"/>
        </w:rPr>
      </w:pPr>
      <w:r w:rsidRPr="00EC100A">
        <w:rPr>
          <w:sz w:val="22"/>
          <w:szCs w:val="22"/>
        </w:rPr>
        <w:t>de statuer sur toutes questions d’intérêt général et, plus particulièrement, celles qui concernent le développement et la gestion du club ;</w:t>
      </w:r>
    </w:p>
    <w:p w14:paraId="7293DDB5" w14:textId="77777777" w:rsidR="009469DA" w:rsidRPr="00EC100A" w:rsidRDefault="009469DA">
      <w:pPr>
        <w:numPr>
          <w:ilvl w:val="0"/>
          <w:numId w:val="4"/>
        </w:numPr>
        <w:ind w:left="720" w:hanging="360"/>
        <w:jc w:val="both"/>
        <w:rPr>
          <w:sz w:val="22"/>
          <w:szCs w:val="22"/>
        </w:rPr>
      </w:pPr>
      <w:r w:rsidRPr="00EC100A">
        <w:rPr>
          <w:sz w:val="22"/>
          <w:szCs w:val="22"/>
        </w:rPr>
        <w:t>de déterminer les orientations et les moyens de son expansion ;</w:t>
      </w:r>
    </w:p>
    <w:p w14:paraId="2DAD673C" w14:textId="77777777" w:rsidR="009469DA" w:rsidRPr="00EC100A" w:rsidRDefault="009469DA">
      <w:pPr>
        <w:numPr>
          <w:ilvl w:val="0"/>
          <w:numId w:val="4"/>
        </w:numPr>
        <w:ind w:left="720" w:hanging="360"/>
        <w:jc w:val="both"/>
        <w:rPr>
          <w:sz w:val="22"/>
          <w:szCs w:val="22"/>
        </w:rPr>
      </w:pPr>
      <w:r w:rsidRPr="00EC100A">
        <w:rPr>
          <w:sz w:val="22"/>
          <w:szCs w:val="22"/>
        </w:rPr>
        <w:t>de veiller au bon fonctionnement moral, administratif, financier, technique et pédagogique du club ;</w:t>
      </w:r>
    </w:p>
    <w:p w14:paraId="705E33A6" w14:textId="6A17C060" w:rsidR="009469DA" w:rsidRDefault="009469DA">
      <w:pPr>
        <w:numPr>
          <w:ilvl w:val="0"/>
          <w:numId w:val="4"/>
        </w:numPr>
        <w:ind w:left="720" w:hanging="360"/>
        <w:jc w:val="both"/>
        <w:rPr>
          <w:sz w:val="22"/>
          <w:szCs w:val="22"/>
        </w:rPr>
      </w:pPr>
      <w:r w:rsidRPr="00EC100A">
        <w:rPr>
          <w:sz w:val="22"/>
          <w:szCs w:val="22"/>
        </w:rPr>
        <w:t xml:space="preserve">de décider </w:t>
      </w:r>
      <w:r w:rsidR="009E07B6" w:rsidRPr="00EC100A">
        <w:rPr>
          <w:sz w:val="22"/>
          <w:szCs w:val="22"/>
        </w:rPr>
        <w:t xml:space="preserve">du programme </w:t>
      </w:r>
      <w:r w:rsidRPr="00EC100A">
        <w:rPr>
          <w:sz w:val="22"/>
          <w:szCs w:val="22"/>
        </w:rPr>
        <w:t>des</w:t>
      </w:r>
      <w:r>
        <w:rPr>
          <w:sz w:val="22"/>
          <w:szCs w:val="22"/>
        </w:rPr>
        <w:t xml:space="preserve"> activités et d’en arrêter le plan et le calendrier ;</w:t>
      </w:r>
    </w:p>
    <w:p w14:paraId="68F052C0" w14:textId="77777777" w:rsidR="009469DA" w:rsidRDefault="009469DA">
      <w:pPr>
        <w:numPr>
          <w:ilvl w:val="0"/>
          <w:numId w:val="4"/>
        </w:numPr>
        <w:ind w:left="720" w:hanging="360"/>
        <w:jc w:val="both"/>
        <w:rPr>
          <w:sz w:val="22"/>
          <w:szCs w:val="22"/>
        </w:rPr>
      </w:pPr>
      <w:r>
        <w:rPr>
          <w:sz w:val="22"/>
          <w:szCs w:val="22"/>
        </w:rPr>
        <w:t>d’approuver les projets et de fixer les modalités de leur financement.</w:t>
      </w:r>
    </w:p>
    <w:p w14:paraId="66A37BDF" w14:textId="77777777" w:rsidR="009469DA" w:rsidRDefault="009469DA">
      <w:pPr>
        <w:jc w:val="both"/>
        <w:rPr>
          <w:sz w:val="22"/>
          <w:szCs w:val="22"/>
        </w:rPr>
      </w:pPr>
    </w:p>
    <w:p w14:paraId="28D3F7F9" w14:textId="77777777" w:rsidR="009469DA" w:rsidRDefault="009469DA" w:rsidP="00C53B17">
      <w:pPr>
        <w:jc w:val="both"/>
        <w:rPr>
          <w:color w:val="000000"/>
          <w:sz w:val="22"/>
          <w:szCs w:val="22"/>
        </w:rPr>
      </w:pPr>
      <w:r>
        <w:rPr>
          <w:color w:val="000000"/>
          <w:sz w:val="22"/>
          <w:szCs w:val="22"/>
        </w:rPr>
        <w:t>Il propose</w:t>
      </w:r>
      <w:r w:rsidR="00D6775A">
        <w:rPr>
          <w:color w:val="000000"/>
          <w:sz w:val="22"/>
          <w:szCs w:val="22"/>
        </w:rPr>
        <w:t>, le cas échéant,</w:t>
      </w:r>
      <w:r>
        <w:rPr>
          <w:color w:val="000000"/>
          <w:sz w:val="22"/>
          <w:szCs w:val="22"/>
        </w:rPr>
        <w:t xml:space="preserve"> les titres de membre d’honneur à l’assemblée générale.</w:t>
      </w:r>
    </w:p>
    <w:p w14:paraId="66DCDCC1" w14:textId="77777777" w:rsidR="009469DA" w:rsidRDefault="009469DA">
      <w:pPr>
        <w:ind w:firstLine="720"/>
        <w:jc w:val="both"/>
        <w:rPr>
          <w:sz w:val="22"/>
          <w:szCs w:val="22"/>
        </w:rPr>
      </w:pPr>
    </w:p>
    <w:p w14:paraId="420DB506" w14:textId="77777777" w:rsidR="009469DA" w:rsidRDefault="009469DA" w:rsidP="00C53B17">
      <w:pPr>
        <w:jc w:val="both"/>
        <w:rPr>
          <w:sz w:val="22"/>
          <w:szCs w:val="22"/>
        </w:rPr>
      </w:pPr>
      <w:r>
        <w:rPr>
          <w:sz w:val="22"/>
          <w:szCs w:val="22"/>
        </w:rPr>
        <w:t>Il examine et arrête le projet de budget annuel qui lui est présenté par le trésorier général, pour être soumis à l’approbation de l’assemblée générale. Il est tenu informé régulièrement de l’exécution du budget voté.</w:t>
      </w:r>
    </w:p>
    <w:p w14:paraId="22E68A03" w14:textId="77777777" w:rsidR="009469DA" w:rsidRDefault="009469DA">
      <w:pPr>
        <w:ind w:firstLine="720"/>
        <w:jc w:val="both"/>
        <w:rPr>
          <w:sz w:val="22"/>
          <w:szCs w:val="22"/>
        </w:rPr>
      </w:pPr>
    </w:p>
    <w:p w14:paraId="01495EF9" w14:textId="77777777" w:rsidR="009469DA" w:rsidRDefault="009469DA" w:rsidP="00C53B17">
      <w:pPr>
        <w:jc w:val="both"/>
        <w:rPr>
          <w:color w:val="000000"/>
          <w:sz w:val="22"/>
          <w:szCs w:val="22"/>
        </w:rPr>
      </w:pPr>
      <w:r>
        <w:rPr>
          <w:color w:val="000000"/>
          <w:sz w:val="22"/>
          <w:szCs w:val="22"/>
        </w:rPr>
        <w:t>Dans le cadre du budget annuel, le comité directeur fixe les dispositions financières ainsi que celles relatives aux remboursements de frais</w:t>
      </w:r>
      <w:r w:rsidR="00D6775A">
        <w:rPr>
          <w:color w:val="000000"/>
          <w:sz w:val="22"/>
          <w:szCs w:val="22"/>
        </w:rPr>
        <w:t xml:space="preserve">. Au besoin, les demandes de remboursement particulières sont soumises, après avis du trésorier général, au comité directeur pour décision. </w:t>
      </w:r>
    </w:p>
    <w:p w14:paraId="76CD2DAD" w14:textId="77777777" w:rsidR="009469DA" w:rsidRDefault="009469DA">
      <w:pPr>
        <w:jc w:val="both"/>
      </w:pPr>
    </w:p>
    <w:p w14:paraId="385E4108" w14:textId="77777777" w:rsidR="009469DA" w:rsidRDefault="009469DA">
      <w:pPr>
        <w:jc w:val="both"/>
        <w:rPr>
          <w:b/>
        </w:rPr>
      </w:pPr>
    </w:p>
    <w:p w14:paraId="12F1A69A" w14:textId="77777777" w:rsidR="009469DA" w:rsidRDefault="009469DA">
      <w:pPr>
        <w:jc w:val="both"/>
        <w:rPr>
          <w:b/>
        </w:rPr>
      </w:pPr>
      <w:r>
        <w:rPr>
          <w:b/>
        </w:rPr>
        <w:t>Article 22 – Fonctionnement du comité directeur</w:t>
      </w:r>
    </w:p>
    <w:p w14:paraId="5B911B7D" w14:textId="77777777" w:rsidR="009469DA" w:rsidRDefault="009469DA">
      <w:pPr>
        <w:jc w:val="both"/>
      </w:pPr>
    </w:p>
    <w:p w14:paraId="68D8776E" w14:textId="77777777" w:rsidR="009469DA" w:rsidRDefault="009469DA" w:rsidP="00D6775A">
      <w:pPr>
        <w:jc w:val="both"/>
        <w:rPr>
          <w:sz w:val="22"/>
          <w:szCs w:val="22"/>
        </w:rPr>
      </w:pPr>
      <w:r>
        <w:rPr>
          <w:sz w:val="22"/>
          <w:szCs w:val="22"/>
        </w:rPr>
        <w:t xml:space="preserve">Le président du club préside les réunions du comité directeur. </w:t>
      </w:r>
    </w:p>
    <w:p w14:paraId="536A9BD0" w14:textId="77777777" w:rsidR="009469DA" w:rsidRDefault="009469DA" w:rsidP="00D6775A">
      <w:pPr>
        <w:jc w:val="both"/>
        <w:rPr>
          <w:sz w:val="22"/>
          <w:szCs w:val="22"/>
        </w:rPr>
      </w:pPr>
    </w:p>
    <w:p w14:paraId="3BE86722" w14:textId="77777777" w:rsidR="009469DA" w:rsidRDefault="009469DA" w:rsidP="00D6775A">
      <w:pPr>
        <w:jc w:val="both"/>
        <w:rPr>
          <w:sz w:val="22"/>
          <w:szCs w:val="22"/>
        </w:rPr>
      </w:pPr>
      <w:r>
        <w:rPr>
          <w:sz w:val="22"/>
          <w:szCs w:val="22"/>
        </w:rPr>
        <w:t>En cas d’absence du président et du vice-président (s'il a été élu), le ou la doyen(ne) d’âge des membres présents préside la réunion.</w:t>
      </w:r>
    </w:p>
    <w:p w14:paraId="5DC964C2" w14:textId="77777777" w:rsidR="00215AA1" w:rsidRDefault="00215AA1" w:rsidP="00D6775A">
      <w:pPr>
        <w:jc w:val="both"/>
        <w:rPr>
          <w:sz w:val="22"/>
          <w:szCs w:val="22"/>
        </w:rPr>
      </w:pPr>
    </w:p>
    <w:p w14:paraId="122B456A" w14:textId="77777777" w:rsidR="009469DA" w:rsidRDefault="009469DA" w:rsidP="00D6775A">
      <w:pPr>
        <w:jc w:val="both"/>
        <w:rPr>
          <w:color w:val="000000"/>
          <w:sz w:val="22"/>
          <w:szCs w:val="22"/>
        </w:rPr>
      </w:pPr>
      <w:r>
        <w:rPr>
          <w:color w:val="000000"/>
          <w:sz w:val="22"/>
          <w:szCs w:val="22"/>
        </w:rPr>
        <w:t xml:space="preserve">Les convocations comportant l’ordre du jour sont adressées à chaque membre du comité directeur au moins </w:t>
      </w:r>
      <w:r w:rsidRPr="008D4A3C">
        <w:rPr>
          <w:i/>
          <w:color w:val="002060"/>
          <w:sz w:val="22"/>
          <w:szCs w:val="22"/>
          <w:highlight w:val="yellow"/>
        </w:rPr>
        <w:t>quinze jours</w:t>
      </w:r>
      <w:r w:rsidRPr="008D4A3C">
        <w:rPr>
          <w:color w:val="000000"/>
          <w:sz w:val="22"/>
          <w:szCs w:val="22"/>
          <w:highlight w:val="yellow"/>
        </w:rPr>
        <w:t xml:space="preserve"> (</w:t>
      </w:r>
      <w:r w:rsidRPr="008D4A3C">
        <w:rPr>
          <w:i/>
          <w:color w:val="000000"/>
          <w:sz w:val="22"/>
          <w:szCs w:val="22"/>
          <w:highlight w:val="yellow"/>
        </w:rPr>
        <w:t>possibilité de modifier le délai</w:t>
      </w:r>
      <w:r w:rsidRPr="008D4A3C">
        <w:rPr>
          <w:color w:val="000000"/>
          <w:sz w:val="22"/>
          <w:szCs w:val="22"/>
          <w:highlight w:val="yellow"/>
        </w:rPr>
        <w:t>)</w:t>
      </w:r>
      <w:r>
        <w:rPr>
          <w:color w:val="000000"/>
          <w:sz w:val="22"/>
          <w:szCs w:val="22"/>
        </w:rPr>
        <w:t xml:space="preserve"> avant la réunion. </w:t>
      </w:r>
    </w:p>
    <w:p w14:paraId="2112AC4E" w14:textId="77777777" w:rsidR="00717D67" w:rsidRDefault="00717D67" w:rsidP="00D6775A">
      <w:pPr>
        <w:jc w:val="both"/>
        <w:rPr>
          <w:color w:val="000000"/>
          <w:sz w:val="22"/>
          <w:szCs w:val="22"/>
        </w:rPr>
      </w:pPr>
    </w:p>
    <w:p w14:paraId="6468FA09" w14:textId="77777777" w:rsidR="009469DA" w:rsidRDefault="009469DA" w:rsidP="00D6775A">
      <w:pPr>
        <w:jc w:val="both"/>
        <w:rPr>
          <w:color w:val="000000"/>
          <w:sz w:val="22"/>
          <w:szCs w:val="22"/>
        </w:rPr>
      </w:pPr>
      <w:r>
        <w:rPr>
          <w:color w:val="000000"/>
          <w:sz w:val="22"/>
          <w:szCs w:val="22"/>
        </w:rPr>
        <w:t>Cet ordre du jour est arrêté par le président ou par les membres qui ont demandé la réunion</w:t>
      </w:r>
      <w:r w:rsidR="002F7F82">
        <w:rPr>
          <w:color w:val="000000"/>
          <w:sz w:val="22"/>
          <w:szCs w:val="22"/>
        </w:rPr>
        <w:t>, conformément à l’art</w:t>
      </w:r>
      <w:r w:rsidR="00514288">
        <w:rPr>
          <w:color w:val="000000"/>
          <w:sz w:val="22"/>
          <w:szCs w:val="22"/>
        </w:rPr>
        <w:t>icle 15 des statuts.</w:t>
      </w:r>
    </w:p>
    <w:p w14:paraId="2A4D12F9" w14:textId="77777777" w:rsidR="009469DA" w:rsidRDefault="009469DA" w:rsidP="00D6775A">
      <w:pPr>
        <w:jc w:val="both"/>
        <w:rPr>
          <w:color w:val="000000"/>
          <w:sz w:val="22"/>
          <w:szCs w:val="22"/>
        </w:rPr>
      </w:pPr>
    </w:p>
    <w:p w14:paraId="69DD9CEB" w14:textId="77777777" w:rsidR="009469DA" w:rsidRDefault="009469DA" w:rsidP="00D6775A">
      <w:pPr>
        <w:jc w:val="both"/>
        <w:rPr>
          <w:color w:val="000000"/>
          <w:sz w:val="22"/>
          <w:szCs w:val="22"/>
        </w:rPr>
      </w:pPr>
      <w:r>
        <w:rPr>
          <w:color w:val="000000"/>
          <w:sz w:val="22"/>
          <w:szCs w:val="22"/>
        </w:rPr>
        <w:lastRenderedPageBreak/>
        <w:t>Sur la convocation</w:t>
      </w:r>
      <w:r w:rsidR="002F7F82">
        <w:rPr>
          <w:color w:val="000000"/>
          <w:sz w:val="22"/>
          <w:szCs w:val="22"/>
        </w:rPr>
        <w:t>,</w:t>
      </w:r>
      <w:r>
        <w:rPr>
          <w:color w:val="000000"/>
          <w:sz w:val="22"/>
          <w:szCs w:val="22"/>
        </w:rPr>
        <w:t xml:space="preserve"> le président peut demander aux membres du comité directeur de lui indiquer huit jours avant la réunion l’inscription des questions de leur choix.</w:t>
      </w:r>
      <w:r w:rsidR="003A4641">
        <w:rPr>
          <w:color w:val="000000"/>
          <w:sz w:val="22"/>
          <w:szCs w:val="22"/>
        </w:rPr>
        <w:t xml:space="preserve"> </w:t>
      </w:r>
    </w:p>
    <w:p w14:paraId="75D9C1A1" w14:textId="77777777" w:rsidR="002F7F82" w:rsidRDefault="002F7F82" w:rsidP="00D6775A">
      <w:pPr>
        <w:jc w:val="both"/>
        <w:rPr>
          <w:color w:val="000000"/>
          <w:sz w:val="22"/>
          <w:szCs w:val="22"/>
        </w:rPr>
      </w:pPr>
    </w:p>
    <w:p w14:paraId="3DE62AA9" w14:textId="77777777" w:rsidR="009469DA" w:rsidRDefault="009469DA" w:rsidP="00D6775A">
      <w:pPr>
        <w:rPr>
          <w:color w:val="000000"/>
          <w:sz w:val="22"/>
          <w:szCs w:val="22"/>
        </w:rPr>
      </w:pPr>
      <w:r>
        <w:rPr>
          <w:color w:val="000000"/>
          <w:sz w:val="22"/>
          <w:szCs w:val="22"/>
        </w:rPr>
        <w:t xml:space="preserve">En cas d’absence du secrétaire général, le </w:t>
      </w:r>
      <w:r w:rsidR="003A4641">
        <w:rPr>
          <w:color w:val="000000"/>
          <w:sz w:val="22"/>
          <w:szCs w:val="22"/>
        </w:rPr>
        <w:t xml:space="preserve">secrétaire adjoint (s'il </w:t>
      </w:r>
      <w:r>
        <w:rPr>
          <w:color w:val="000000"/>
          <w:sz w:val="22"/>
          <w:szCs w:val="22"/>
        </w:rPr>
        <w:t>a été élu) ou, en cas d’absence de ce dernier, un membre du comité directeur</w:t>
      </w:r>
      <w:r w:rsidR="002F7F82">
        <w:rPr>
          <w:color w:val="000000"/>
          <w:sz w:val="22"/>
          <w:szCs w:val="22"/>
        </w:rPr>
        <w:t>,</w:t>
      </w:r>
      <w:r>
        <w:rPr>
          <w:color w:val="000000"/>
          <w:sz w:val="22"/>
          <w:szCs w:val="22"/>
        </w:rPr>
        <w:t xml:space="preserve"> sera désigné comme secrétaire de séance.</w:t>
      </w:r>
    </w:p>
    <w:p w14:paraId="41FF61E6" w14:textId="77777777" w:rsidR="009469DA" w:rsidRDefault="009469DA" w:rsidP="00D6775A">
      <w:pPr>
        <w:rPr>
          <w:color w:val="000000"/>
          <w:sz w:val="22"/>
          <w:szCs w:val="22"/>
        </w:rPr>
      </w:pPr>
    </w:p>
    <w:p w14:paraId="7D5B797C" w14:textId="77777777" w:rsidR="009469DA" w:rsidRDefault="009469DA" w:rsidP="00D6775A">
      <w:pPr>
        <w:jc w:val="both"/>
        <w:rPr>
          <w:color w:val="000000"/>
          <w:sz w:val="22"/>
          <w:szCs w:val="22"/>
        </w:rPr>
      </w:pPr>
      <w:r>
        <w:rPr>
          <w:color w:val="000000"/>
          <w:sz w:val="22"/>
          <w:szCs w:val="22"/>
        </w:rPr>
        <w:t>Pour des études de problèmes particuliers, le comité directeur peut créer des groupes de travail de durée déterminée.</w:t>
      </w:r>
    </w:p>
    <w:p w14:paraId="39508E72" w14:textId="77777777" w:rsidR="007B0319" w:rsidRDefault="007B0319" w:rsidP="00D6775A">
      <w:pPr>
        <w:jc w:val="both"/>
        <w:rPr>
          <w:sz w:val="22"/>
          <w:szCs w:val="22"/>
        </w:rPr>
      </w:pPr>
    </w:p>
    <w:p w14:paraId="627583C1" w14:textId="77777777" w:rsidR="009469DA" w:rsidRDefault="009469DA" w:rsidP="00D6775A">
      <w:pPr>
        <w:jc w:val="both"/>
        <w:rPr>
          <w:sz w:val="22"/>
          <w:szCs w:val="22"/>
        </w:rPr>
      </w:pPr>
      <w:r>
        <w:rPr>
          <w:sz w:val="22"/>
          <w:szCs w:val="22"/>
        </w:rPr>
        <w:t xml:space="preserve">Les fonctions de membre du comité directeur n’ouvrent droit à aucune rémunération. Néanmoins, le remboursement, ou la prise en charge des frais engagés au titre de l’exercice desdites fonctions, est assuré sur présentation des </w:t>
      </w:r>
      <w:r w:rsidR="006852AD">
        <w:rPr>
          <w:sz w:val="22"/>
          <w:szCs w:val="22"/>
        </w:rPr>
        <w:t>justificatifs des dépenses engagées</w:t>
      </w:r>
      <w:r>
        <w:rPr>
          <w:sz w:val="22"/>
          <w:szCs w:val="22"/>
        </w:rPr>
        <w:t>.</w:t>
      </w:r>
    </w:p>
    <w:p w14:paraId="514C62DF" w14:textId="77777777" w:rsidR="009469DA" w:rsidRDefault="009469DA" w:rsidP="00D6775A">
      <w:pPr>
        <w:jc w:val="both"/>
      </w:pPr>
    </w:p>
    <w:p w14:paraId="7A79E418" w14:textId="77777777" w:rsidR="009469DA" w:rsidRDefault="009469DA" w:rsidP="00D6775A">
      <w:pPr>
        <w:jc w:val="both"/>
        <w:rPr>
          <w:sz w:val="22"/>
          <w:szCs w:val="22"/>
        </w:rPr>
      </w:pPr>
      <w:r>
        <w:rPr>
          <w:sz w:val="22"/>
          <w:szCs w:val="22"/>
        </w:rPr>
        <w:t>Les salariés</w:t>
      </w:r>
      <w:r w:rsidR="00AB52E9">
        <w:rPr>
          <w:color w:val="FF0000"/>
          <w:sz w:val="22"/>
          <w:szCs w:val="22"/>
        </w:rPr>
        <w:t xml:space="preserve"> </w:t>
      </w:r>
      <w:r>
        <w:rPr>
          <w:sz w:val="22"/>
          <w:szCs w:val="22"/>
        </w:rPr>
        <w:t>du club peuvent être invités aux réunions avec voix consultative.</w:t>
      </w:r>
    </w:p>
    <w:p w14:paraId="313059D1" w14:textId="77777777" w:rsidR="009469DA" w:rsidRDefault="009469DA">
      <w:pPr>
        <w:jc w:val="both"/>
        <w:rPr>
          <w:sz w:val="22"/>
          <w:szCs w:val="22"/>
        </w:rPr>
      </w:pPr>
    </w:p>
    <w:p w14:paraId="26F26C63" w14:textId="77777777" w:rsidR="006852AD" w:rsidRPr="00215AA1" w:rsidRDefault="009469DA" w:rsidP="002F7F82">
      <w:pPr>
        <w:jc w:val="both"/>
        <w:rPr>
          <w:sz w:val="22"/>
          <w:szCs w:val="22"/>
        </w:rPr>
      </w:pPr>
      <w:r w:rsidRPr="00215AA1">
        <w:rPr>
          <w:sz w:val="22"/>
          <w:szCs w:val="22"/>
        </w:rPr>
        <w:t xml:space="preserve">Le président peut inviter à participer aux travaux du comité directeur, avec voix consultative, toute personne </w:t>
      </w:r>
      <w:r w:rsidR="00AB52E9" w:rsidRPr="00215AA1">
        <w:rPr>
          <w:sz w:val="22"/>
          <w:szCs w:val="22"/>
        </w:rPr>
        <w:t xml:space="preserve">à raison de compétentes présentant </w:t>
      </w:r>
      <w:r w:rsidRPr="00215AA1">
        <w:rPr>
          <w:sz w:val="22"/>
          <w:szCs w:val="22"/>
        </w:rPr>
        <w:t>un intérêt particulier pour le club. Il établit pour chaque réunion une fiche de présence si</w:t>
      </w:r>
      <w:r w:rsidR="006852AD" w:rsidRPr="00215AA1">
        <w:rPr>
          <w:sz w:val="22"/>
          <w:szCs w:val="22"/>
        </w:rPr>
        <w:t>gnée par les membres présents.</w:t>
      </w:r>
    </w:p>
    <w:p w14:paraId="3D34D40D" w14:textId="77777777" w:rsidR="006852AD" w:rsidRDefault="006852AD" w:rsidP="002F7F82">
      <w:pPr>
        <w:jc w:val="both"/>
        <w:rPr>
          <w:sz w:val="22"/>
          <w:szCs w:val="22"/>
        </w:rPr>
      </w:pPr>
    </w:p>
    <w:p w14:paraId="2EB7D881" w14:textId="4AA49EE2" w:rsidR="009469DA" w:rsidRDefault="009469DA" w:rsidP="002F7F82">
      <w:pPr>
        <w:jc w:val="both"/>
        <w:rPr>
          <w:color w:val="000000"/>
          <w:sz w:val="22"/>
          <w:szCs w:val="22"/>
        </w:rPr>
      </w:pPr>
      <w:r>
        <w:rPr>
          <w:sz w:val="22"/>
          <w:szCs w:val="22"/>
        </w:rPr>
        <w:t>Les délibérations du comité directeur sont constatées par des procès-verbaux</w:t>
      </w:r>
      <w:r w:rsidR="006852AD">
        <w:rPr>
          <w:sz w:val="22"/>
          <w:szCs w:val="22"/>
        </w:rPr>
        <w:t xml:space="preserve"> </w:t>
      </w:r>
      <w:r>
        <w:rPr>
          <w:sz w:val="22"/>
          <w:szCs w:val="22"/>
        </w:rPr>
        <w:t xml:space="preserve">signés par le président et le secrétaire qui doivent les transmettre aux membres du comité directeur </w:t>
      </w:r>
      <w:r>
        <w:rPr>
          <w:color w:val="000000"/>
          <w:sz w:val="22"/>
          <w:szCs w:val="22"/>
        </w:rPr>
        <w:t xml:space="preserve">dans un délai de 4 semaines après la réunion concernée. </w:t>
      </w:r>
    </w:p>
    <w:p w14:paraId="5DF9A846" w14:textId="77777777" w:rsidR="009469DA" w:rsidRDefault="009469DA">
      <w:pPr>
        <w:rPr>
          <w:b/>
        </w:rPr>
      </w:pPr>
    </w:p>
    <w:p w14:paraId="4DB97659" w14:textId="77777777" w:rsidR="009469DA" w:rsidRDefault="009469DA">
      <w:pPr>
        <w:rPr>
          <w:b/>
        </w:rPr>
      </w:pPr>
    </w:p>
    <w:p w14:paraId="5EFE03E8" w14:textId="77777777" w:rsidR="009469DA" w:rsidRDefault="009469DA">
      <w:pPr>
        <w:rPr>
          <w:b/>
        </w:rPr>
      </w:pPr>
      <w:r>
        <w:rPr>
          <w:b/>
        </w:rPr>
        <w:t>Article 23 -  Composition du bureau</w:t>
      </w:r>
    </w:p>
    <w:p w14:paraId="51E8B160" w14:textId="77777777" w:rsidR="009469DA" w:rsidRDefault="009469DA"/>
    <w:p w14:paraId="66E97E66" w14:textId="77777777" w:rsidR="009469DA" w:rsidRDefault="009469DA" w:rsidP="006852AD">
      <w:pPr>
        <w:jc w:val="both"/>
        <w:rPr>
          <w:sz w:val="22"/>
          <w:szCs w:val="22"/>
        </w:rPr>
      </w:pPr>
      <w:r>
        <w:rPr>
          <w:sz w:val="22"/>
          <w:szCs w:val="22"/>
        </w:rPr>
        <w:t xml:space="preserve">La composition du  bureau du club est prévue à l’article </w:t>
      </w:r>
      <w:r>
        <w:rPr>
          <w:color w:val="000000"/>
          <w:sz w:val="22"/>
          <w:szCs w:val="22"/>
        </w:rPr>
        <w:t xml:space="preserve">17 </w:t>
      </w:r>
      <w:r>
        <w:rPr>
          <w:sz w:val="22"/>
          <w:szCs w:val="22"/>
        </w:rPr>
        <w:t>des statuts. Le bureau est présidé par le président du club.</w:t>
      </w:r>
      <w:r w:rsidR="007528F0">
        <w:rPr>
          <w:sz w:val="22"/>
          <w:szCs w:val="22"/>
        </w:rPr>
        <w:t xml:space="preserve"> </w:t>
      </w:r>
    </w:p>
    <w:p w14:paraId="26A2F6AF" w14:textId="77777777" w:rsidR="009469DA" w:rsidRDefault="009469DA">
      <w:pPr>
        <w:ind w:firstLine="708"/>
        <w:jc w:val="both"/>
        <w:rPr>
          <w:sz w:val="22"/>
          <w:szCs w:val="22"/>
        </w:rPr>
      </w:pPr>
    </w:p>
    <w:p w14:paraId="54DE5311" w14:textId="77777777" w:rsidR="009469DA" w:rsidRDefault="006852AD" w:rsidP="006852AD">
      <w:pPr>
        <w:rPr>
          <w:color w:val="000000"/>
          <w:sz w:val="22"/>
          <w:szCs w:val="22"/>
        </w:rPr>
      </w:pPr>
      <w:r>
        <w:rPr>
          <w:color w:val="000000"/>
          <w:sz w:val="22"/>
          <w:szCs w:val="22"/>
        </w:rPr>
        <w:t>É</w:t>
      </w:r>
      <w:r w:rsidR="009469DA">
        <w:rPr>
          <w:color w:val="000000"/>
          <w:sz w:val="22"/>
          <w:szCs w:val="22"/>
        </w:rPr>
        <w:t>ventuellement il peut être complété par :</w:t>
      </w:r>
    </w:p>
    <w:p w14:paraId="7025958E" w14:textId="77777777" w:rsidR="006852AD" w:rsidRDefault="006852AD" w:rsidP="006852AD">
      <w:pPr>
        <w:rPr>
          <w:color w:val="000000"/>
          <w:sz w:val="22"/>
          <w:szCs w:val="22"/>
        </w:rPr>
      </w:pPr>
    </w:p>
    <w:p w14:paraId="6CE75561" w14:textId="77777777" w:rsidR="009469DA" w:rsidRDefault="009469DA">
      <w:pPr>
        <w:numPr>
          <w:ilvl w:val="0"/>
          <w:numId w:val="3"/>
        </w:numPr>
        <w:ind w:firstLine="720"/>
        <w:rPr>
          <w:color w:val="000000"/>
          <w:sz w:val="22"/>
          <w:szCs w:val="22"/>
        </w:rPr>
      </w:pPr>
      <w:r>
        <w:rPr>
          <w:color w:val="000000"/>
          <w:sz w:val="22"/>
          <w:szCs w:val="22"/>
        </w:rPr>
        <w:t>un ou plusieurs vice-président</w:t>
      </w:r>
      <w:r w:rsidR="006852AD">
        <w:rPr>
          <w:color w:val="000000"/>
          <w:sz w:val="22"/>
          <w:szCs w:val="22"/>
        </w:rPr>
        <w:t>s</w:t>
      </w:r>
      <w:r>
        <w:rPr>
          <w:color w:val="000000"/>
          <w:sz w:val="22"/>
          <w:szCs w:val="22"/>
        </w:rPr>
        <w:t> ;</w:t>
      </w:r>
    </w:p>
    <w:p w14:paraId="01C3608E" w14:textId="77777777" w:rsidR="009469DA" w:rsidRDefault="009469DA">
      <w:pPr>
        <w:numPr>
          <w:ilvl w:val="0"/>
          <w:numId w:val="3"/>
        </w:numPr>
        <w:ind w:firstLine="720"/>
        <w:rPr>
          <w:color w:val="000000"/>
          <w:sz w:val="22"/>
          <w:szCs w:val="22"/>
        </w:rPr>
      </w:pPr>
      <w:r>
        <w:rPr>
          <w:color w:val="000000"/>
          <w:sz w:val="22"/>
          <w:szCs w:val="22"/>
        </w:rPr>
        <w:t>un secrétaire</w:t>
      </w:r>
      <w:r w:rsidR="006852AD">
        <w:rPr>
          <w:color w:val="000000"/>
          <w:sz w:val="22"/>
          <w:szCs w:val="22"/>
        </w:rPr>
        <w:t xml:space="preserve"> général</w:t>
      </w:r>
      <w:r>
        <w:rPr>
          <w:color w:val="000000"/>
          <w:sz w:val="22"/>
          <w:szCs w:val="22"/>
        </w:rPr>
        <w:t xml:space="preserve"> adjoint ;</w:t>
      </w:r>
    </w:p>
    <w:p w14:paraId="3F5BD3DE" w14:textId="0879119B" w:rsidR="009469DA" w:rsidRDefault="009469DA">
      <w:pPr>
        <w:numPr>
          <w:ilvl w:val="0"/>
          <w:numId w:val="3"/>
        </w:numPr>
        <w:ind w:firstLine="720"/>
        <w:rPr>
          <w:color w:val="000000"/>
          <w:sz w:val="22"/>
          <w:szCs w:val="22"/>
        </w:rPr>
      </w:pPr>
      <w:r>
        <w:rPr>
          <w:color w:val="000000"/>
          <w:sz w:val="22"/>
          <w:szCs w:val="22"/>
        </w:rPr>
        <w:t xml:space="preserve">un trésorier </w:t>
      </w:r>
      <w:r w:rsidR="006852AD">
        <w:rPr>
          <w:color w:val="000000"/>
          <w:sz w:val="22"/>
          <w:szCs w:val="22"/>
        </w:rPr>
        <w:t xml:space="preserve">général </w:t>
      </w:r>
      <w:r>
        <w:rPr>
          <w:color w:val="000000"/>
          <w:sz w:val="22"/>
          <w:szCs w:val="22"/>
        </w:rPr>
        <w:t>adjoint</w:t>
      </w:r>
      <w:r w:rsidR="00D63C44">
        <w:rPr>
          <w:color w:val="000000"/>
          <w:sz w:val="22"/>
          <w:szCs w:val="22"/>
        </w:rPr>
        <w:t xml:space="preserve"> </w:t>
      </w:r>
      <w:r>
        <w:rPr>
          <w:color w:val="000000"/>
          <w:sz w:val="22"/>
          <w:szCs w:val="22"/>
        </w:rPr>
        <w:t>;</w:t>
      </w:r>
    </w:p>
    <w:p w14:paraId="40DBD2E7" w14:textId="77777777" w:rsidR="009469DA" w:rsidRDefault="009469DA">
      <w:pPr>
        <w:numPr>
          <w:ilvl w:val="0"/>
          <w:numId w:val="3"/>
        </w:numPr>
        <w:ind w:firstLine="720"/>
        <w:jc w:val="both"/>
        <w:rPr>
          <w:color w:val="000000"/>
          <w:sz w:val="22"/>
          <w:szCs w:val="22"/>
        </w:rPr>
      </w:pPr>
      <w:r>
        <w:rPr>
          <w:color w:val="000000"/>
          <w:sz w:val="22"/>
          <w:szCs w:val="22"/>
        </w:rPr>
        <w:t>des membres.</w:t>
      </w:r>
    </w:p>
    <w:p w14:paraId="4C36BDEF" w14:textId="77777777" w:rsidR="009469DA" w:rsidRDefault="009469DA">
      <w:pPr>
        <w:ind w:firstLine="720"/>
        <w:jc w:val="both"/>
        <w:rPr>
          <w:color w:val="000000"/>
          <w:sz w:val="22"/>
          <w:szCs w:val="22"/>
        </w:rPr>
      </w:pPr>
    </w:p>
    <w:p w14:paraId="6B2167BE" w14:textId="77777777" w:rsidR="009469DA" w:rsidRDefault="009469DA" w:rsidP="006852AD">
      <w:pPr>
        <w:tabs>
          <w:tab w:val="left" w:pos="426"/>
          <w:tab w:val="left" w:pos="1440"/>
        </w:tabs>
        <w:jc w:val="both"/>
        <w:rPr>
          <w:color w:val="000000"/>
          <w:sz w:val="22"/>
          <w:szCs w:val="22"/>
        </w:rPr>
      </w:pPr>
      <w:r>
        <w:rPr>
          <w:color w:val="000000"/>
          <w:sz w:val="22"/>
          <w:szCs w:val="22"/>
        </w:rPr>
        <w:t>En aucun cas le nombre de membres du bureau ne doit être supérieur à la moitié des membres du comité directeur en exercice.</w:t>
      </w:r>
    </w:p>
    <w:p w14:paraId="7B95CFC4" w14:textId="77777777" w:rsidR="00CA210E" w:rsidRDefault="00CA210E" w:rsidP="006852AD">
      <w:pPr>
        <w:tabs>
          <w:tab w:val="left" w:pos="426"/>
          <w:tab w:val="left" w:pos="1440"/>
        </w:tabs>
        <w:jc w:val="both"/>
        <w:rPr>
          <w:color w:val="000000"/>
          <w:sz w:val="22"/>
          <w:szCs w:val="22"/>
        </w:rPr>
      </w:pPr>
    </w:p>
    <w:p w14:paraId="3D509A33" w14:textId="77777777" w:rsidR="009469DA" w:rsidRDefault="009469DA">
      <w:pPr>
        <w:tabs>
          <w:tab w:val="left" w:pos="426"/>
          <w:tab w:val="left" w:pos="1440"/>
        </w:tabs>
        <w:ind w:firstLine="690"/>
        <w:jc w:val="both"/>
        <w:rPr>
          <w:b/>
        </w:rPr>
      </w:pPr>
    </w:p>
    <w:p w14:paraId="58386414" w14:textId="77777777" w:rsidR="009469DA" w:rsidRDefault="009469DA">
      <w:pPr>
        <w:rPr>
          <w:b/>
        </w:rPr>
      </w:pPr>
      <w:r>
        <w:rPr>
          <w:b/>
        </w:rPr>
        <w:t>Article 24 -  Election des membres du bureau</w:t>
      </w:r>
    </w:p>
    <w:p w14:paraId="06642D09" w14:textId="77777777" w:rsidR="009469DA" w:rsidRDefault="009469DA"/>
    <w:p w14:paraId="4C20569C" w14:textId="77777777" w:rsidR="009469DA" w:rsidRDefault="009469DA" w:rsidP="005B7E78">
      <w:pPr>
        <w:jc w:val="both"/>
        <w:rPr>
          <w:color w:val="000000"/>
          <w:sz w:val="22"/>
          <w:szCs w:val="22"/>
        </w:rPr>
      </w:pPr>
      <w:r>
        <w:rPr>
          <w:color w:val="000000"/>
          <w:sz w:val="22"/>
          <w:szCs w:val="22"/>
        </w:rPr>
        <w:t>Les membres du bureau sont élus</w:t>
      </w:r>
      <w:r>
        <w:rPr>
          <w:color w:val="0000FF"/>
          <w:sz w:val="22"/>
          <w:szCs w:val="22"/>
        </w:rPr>
        <w:t xml:space="preserve"> </w:t>
      </w:r>
      <w:r>
        <w:rPr>
          <w:color w:val="000000"/>
          <w:sz w:val="22"/>
          <w:szCs w:val="22"/>
        </w:rPr>
        <w:t xml:space="preserve">au sein du comité directeur </w:t>
      </w:r>
      <w:r w:rsidR="00CA210E">
        <w:rPr>
          <w:color w:val="000000"/>
          <w:sz w:val="22"/>
          <w:szCs w:val="22"/>
        </w:rPr>
        <w:t xml:space="preserve">par vote </w:t>
      </w:r>
      <w:r>
        <w:rPr>
          <w:color w:val="000000"/>
          <w:sz w:val="22"/>
          <w:szCs w:val="22"/>
        </w:rPr>
        <w:t>à bulletin secret à la majorité des suffrages exprimés.</w:t>
      </w:r>
    </w:p>
    <w:p w14:paraId="0FA77C30" w14:textId="77777777" w:rsidR="009469DA" w:rsidRDefault="009469DA" w:rsidP="005B7E78">
      <w:pPr>
        <w:ind w:firstLine="142"/>
        <w:jc w:val="both"/>
        <w:rPr>
          <w:color w:val="000000"/>
          <w:sz w:val="22"/>
          <w:szCs w:val="22"/>
        </w:rPr>
      </w:pPr>
    </w:p>
    <w:p w14:paraId="2753E4ED" w14:textId="77777777" w:rsidR="009469DA" w:rsidRDefault="009469DA" w:rsidP="005B7E78">
      <w:pPr>
        <w:jc w:val="both"/>
        <w:rPr>
          <w:color w:val="000000"/>
          <w:sz w:val="22"/>
          <w:szCs w:val="22"/>
        </w:rPr>
      </w:pPr>
      <w:r>
        <w:rPr>
          <w:color w:val="000000"/>
          <w:sz w:val="22"/>
          <w:szCs w:val="22"/>
        </w:rPr>
        <w:t xml:space="preserve">L'élection a lieu </w:t>
      </w:r>
      <w:r w:rsidR="005B7E78">
        <w:rPr>
          <w:color w:val="000000"/>
          <w:sz w:val="22"/>
          <w:szCs w:val="22"/>
        </w:rPr>
        <w:t>d</w:t>
      </w:r>
      <w:r>
        <w:rPr>
          <w:color w:val="000000"/>
          <w:sz w:val="22"/>
          <w:szCs w:val="22"/>
        </w:rPr>
        <w:t xml:space="preserve">ès la première réunion suivant l’assemblée générale ayant procédé au renouvellement du comité directeur, dans le délai de </w:t>
      </w:r>
      <w:r w:rsidRPr="00F901A3">
        <w:rPr>
          <w:color w:val="000000"/>
          <w:sz w:val="22"/>
          <w:szCs w:val="22"/>
          <w:highlight w:val="yellow"/>
        </w:rPr>
        <w:t>quinze jours</w:t>
      </w:r>
      <w:r>
        <w:rPr>
          <w:color w:val="000000"/>
          <w:sz w:val="22"/>
          <w:szCs w:val="22"/>
        </w:rPr>
        <w:t xml:space="preserve"> </w:t>
      </w:r>
      <w:r w:rsidRPr="008D4A3C">
        <w:rPr>
          <w:i/>
          <w:color w:val="000000"/>
          <w:sz w:val="22"/>
          <w:szCs w:val="22"/>
          <w:highlight w:val="yellow"/>
        </w:rPr>
        <w:t>(possibilité de modifier le délai)</w:t>
      </w:r>
      <w:r>
        <w:rPr>
          <w:color w:val="000000"/>
          <w:sz w:val="22"/>
          <w:szCs w:val="22"/>
        </w:rPr>
        <w:t xml:space="preserve"> qui suit.</w:t>
      </w:r>
    </w:p>
    <w:p w14:paraId="5882275F" w14:textId="77777777" w:rsidR="009469DA" w:rsidRDefault="009469DA" w:rsidP="005B7E78">
      <w:pPr>
        <w:ind w:firstLine="142"/>
        <w:rPr>
          <w:sz w:val="22"/>
          <w:szCs w:val="22"/>
        </w:rPr>
      </w:pPr>
    </w:p>
    <w:p w14:paraId="142D4819" w14:textId="77777777" w:rsidR="00215AA1" w:rsidRDefault="009469DA" w:rsidP="005B7E78">
      <w:pPr>
        <w:rPr>
          <w:sz w:val="22"/>
          <w:szCs w:val="22"/>
        </w:rPr>
      </w:pPr>
      <w:r>
        <w:rPr>
          <w:sz w:val="22"/>
          <w:szCs w:val="22"/>
        </w:rPr>
        <w:t xml:space="preserve">Il est procédé à un vote par fonction. En cas d’égalité des suffrages pour un même poste, le ou la candidat (e) le ou la plus âgée (e) est proclamé(e) élu(e).  </w:t>
      </w:r>
      <w:r>
        <w:rPr>
          <w:sz w:val="22"/>
          <w:szCs w:val="22"/>
        </w:rPr>
        <w:br/>
      </w:r>
    </w:p>
    <w:p w14:paraId="28339FBB" w14:textId="77777777" w:rsidR="009469DA" w:rsidRDefault="009469DA" w:rsidP="005B7E78">
      <w:pPr>
        <w:jc w:val="both"/>
        <w:rPr>
          <w:sz w:val="22"/>
          <w:szCs w:val="22"/>
        </w:rPr>
      </w:pPr>
      <w:r>
        <w:rPr>
          <w:sz w:val="22"/>
          <w:szCs w:val="22"/>
        </w:rPr>
        <w:t xml:space="preserve">Le club a un délai de 3 mois pour faire connaître </w:t>
      </w:r>
      <w:r w:rsidR="005B7E78">
        <w:rPr>
          <w:sz w:val="22"/>
          <w:szCs w:val="22"/>
        </w:rPr>
        <w:t>aux organismes compétents (</w:t>
      </w:r>
      <w:r>
        <w:rPr>
          <w:sz w:val="22"/>
          <w:szCs w:val="22"/>
        </w:rPr>
        <w:t>préfecture</w:t>
      </w:r>
      <w:r w:rsidR="005B7E78">
        <w:rPr>
          <w:sz w:val="22"/>
          <w:szCs w:val="22"/>
        </w:rPr>
        <w:t xml:space="preserve">, </w:t>
      </w:r>
      <w:r>
        <w:rPr>
          <w:sz w:val="22"/>
          <w:szCs w:val="22"/>
        </w:rPr>
        <w:t>sous-préfecture</w:t>
      </w:r>
      <w:r w:rsidR="005B7E78">
        <w:rPr>
          <w:sz w:val="22"/>
          <w:szCs w:val="22"/>
        </w:rPr>
        <w:t xml:space="preserve"> ou tribunal d’instance</w:t>
      </w:r>
      <w:r>
        <w:rPr>
          <w:sz w:val="22"/>
          <w:szCs w:val="22"/>
        </w:rPr>
        <w:t>) les changements survenus dans la direction du club. Une copie est transmise à l’autorité militaire où se situe le siège social du club</w:t>
      </w:r>
      <w:r>
        <w:rPr>
          <w:i/>
          <w:iCs/>
          <w:color w:val="FF0000"/>
          <w:sz w:val="22"/>
          <w:szCs w:val="22"/>
        </w:rPr>
        <w:t xml:space="preserve"> </w:t>
      </w:r>
      <w:r>
        <w:rPr>
          <w:sz w:val="22"/>
          <w:szCs w:val="22"/>
        </w:rPr>
        <w:t>et à la ligue d’appartenance.</w:t>
      </w:r>
    </w:p>
    <w:p w14:paraId="5F8388B2" w14:textId="77777777" w:rsidR="005B7E78" w:rsidRDefault="005B7E78" w:rsidP="005B7E78">
      <w:pPr>
        <w:jc w:val="both"/>
        <w:rPr>
          <w:sz w:val="22"/>
          <w:szCs w:val="22"/>
        </w:rPr>
      </w:pPr>
    </w:p>
    <w:p w14:paraId="5420049B" w14:textId="77777777" w:rsidR="009469DA" w:rsidRDefault="009469DA" w:rsidP="005B7E78">
      <w:pPr>
        <w:jc w:val="both"/>
        <w:rPr>
          <w:sz w:val="22"/>
          <w:szCs w:val="22"/>
        </w:rPr>
      </w:pPr>
      <w:r>
        <w:rPr>
          <w:sz w:val="22"/>
          <w:szCs w:val="22"/>
        </w:rPr>
        <w:lastRenderedPageBreak/>
        <w:t>En cas de</w:t>
      </w:r>
      <w:r>
        <w:rPr>
          <w:i/>
          <w:iCs/>
          <w:sz w:val="22"/>
          <w:szCs w:val="22"/>
        </w:rPr>
        <w:t xml:space="preserve"> </w:t>
      </w:r>
      <w:proofErr w:type="gramStart"/>
      <w:r>
        <w:rPr>
          <w:color w:val="000000"/>
          <w:sz w:val="22"/>
          <w:szCs w:val="22"/>
        </w:rPr>
        <w:t>vacance</w:t>
      </w:r>
      <w:proofErr w:type="gramEnd"/>
      <w:r>
        <w:rPr>
          <w:color w:val="000000"/>
          <w:sz w:val="22"/>
          <w:szCs w:val="22"/>
        </w:rPr>
        <w:t xml:space="preserve"> (démission du poste, démission du comité directeur, radiation, exclusion, décès)</w:t>
      </w:r>
      <w:r>
        <w:rPr>
          <w:sz w:val="22"/>
          <w:szCs w:val="22"/>
        </w:rPr>
        <w:t xml:space="preserve"> de l’un de ses membres, ce dernier est remplacé par le comité directeur au cours</w:t>
      </w:r>
      <w:r w:rsidR="009C74F7">
        <w:rPr>
          <w:sz w:val="22"/>
          <w:szCs w:val="22"/>
        </w:rPr>
        <w:t xml:space="preserve"> de sa</w:t>
      </w:r>
      <w:r>
        <w:rPr>
          <w:sz w:val="22"/>
          <w:szCs w:val="22"/>
        </w:rPr>
        <w:t xml:space="preserve"> première réunion qui suit la </w:t>
      </w:r>
      <w:r>
        <w:rPr>
          <w:color w:val="000000"/>
          <w:sz w:val="22"/>
          <w:szCs w:val="22"/>
        </w:rPr>
        <w:t xml:space="preserve">vacance </w:t>
      </w:r>
      <w:r>
        <w:rPr>
          <w:sz w:val="22"/>
          <w:szCs w:val="22"/>
        </w:rPr>
        <w:t>de l’intéressé.</w:t>
      </w:r>
    </w:p>
    <w:p w14:paraId="6B5D9662" w14:textId="77777777" w:rsidR="009469DA" w:rsidRDefault="009469DA"/>
    <w:p w14:paraId="005F12E9" w14:textId="77777777" w:rsidR="009469DA" w:rsidRDefault="009469DA">
      <w:pPr>
        <w:rPr>
          <w:b/>
        </w:rPr>
      </w:pPr>
    </w:p>
    <w:p w14:paraId="5A6517EF" w14:textId="77777777" w:rsidR="009469DA" w:rsidRDefault="009469DA">
      <w:pPr>
        <w:rPr>
          <w:b/>
        </w:rPr>
      </w:pPr>
      <w:r>
        <w:rPr>
          <w:b/>
        </w:rPr>
        <w:t xml:space="preserve">Article 25 -  Président - vice-président (facultatif) – secrétaire général – secrétaire général </w:t>
      </w:r>
    </w:p>
    <w:p w14:paraId="73541ADE" w14:textId="77777777" w:rsidR="009469DA" w:rsidRDefault="009469DA">
      <w:pPr>
        <w:ind w:left="708" w:firstLine="552"/>
        <w:rPr>
          <w:b/>
        </w:rPr>
      </w:pPr>
      <w:r>
        <w:rPr>
          <w:b/>
        </w:rPr>
        <w:t>adjoint (facultatif) – trésorier général – trésorier général adjoint (facultatif).</w:t>
      </w:r>
    </w:p>
    <w:p w14:paraId="7C97A637" w14:textId="77777777" w:rsidR="004E23EE" w:rsidRDefault="004E23EE" w:rsidP="00A5148F">
      <w:pPr>
        <w:tabs>
          <w:tab w:val="left" w:pos="2610"/>
        </w:tabs>
        <w:jc w:val="both"/>
        <w:rPr>
          <w:sz w:val="22"/>
          <w:szCs w:val="22"/>
        </w:rPr>
      </w:pPr>
    </w:p>
    <w:p w14:paraId="60D077A7" w14:textId="77777777" w:rsidR="007B0319" w:rsidRDefault="007B0319" w:rsidP="009C74F7">
      <w:pPr>
        <w:jc w:val="both"/>
        <w:rPr>
          <w:sz w:val="22"/>
          <w:szCs w:val="22"/>
        </w:rPr>
      </w:pPr>
    </w:p>
    <w:p w14:paraId="388B1C42" w14:textId="77777777" w:rsidR="009469DA" w:rsidRDefault="009469DA" w:rsidP="009C74F7">
      <w:pPr>
        <w:jc w:val="both"/>
        <w:rPr>
          <w:sz w:val="22"/>
          <w:szCs w:val="22"/>
        </w:rPr>
      </w:pPr>
      <w:r>
        <w:rPr>
          <w:sz w:val="22"/>
          <w:szCs w:val="22"/>
        </w:rPr>
        <w:t xml:space="preserve">Les attributions du président sont fixées à l’article 18 des statuts du club. De plus, dans le cadre des textes réglementaires, il élabore et signe avec notamment l’autorité militaire une convention fixant les modalités et conditions de mise à disposition du club des locaux, terrains, matériel, véhicules, personnel ou prestations et l’accès sur les lieux des activités lorsqu’elles se situent sur le domaine militaire. </w:t>
      </w:r>
    </w:p>
    <w:p w14:paraId="4BC7DA9B" w14:textId="77777777" w:rsidR="009C74F7" w:rsidRDefault="009C74F7" w:rsidP="009C74F7">
      <w:pPr>
        <w:jc w:val="both"/>
        <w:rPr>
          <w:sz w:val="22"/>
          <w:szCs w:val="22"/>
        </w:rPr>
      </w:pPr>
    </w:p>
    <w:p w14:paraId="4D1A42DA" w14:textId="77777777" w:rsidR="009469DA" w:rsidRPr="00215AA1" w:rsidRDefault="009469DA" w:rsidP="009C74F7">
      <w:pPr>
        <w:jc w:val="both"/>
        <w:rPr>
          <w:sz w:val="22"/>
          <w:szCs w:val="22"/>
        </w:rPr>
      </w:pPr>
      <w:r w:rsidRPr="00215AA1">
        <w:rPr>
          <w:sz w:val="22"/>
          <w:szCs w:val="22"/>
        </w:rPr>
        <w:t xml:space="preserve">Il remet au commandement un exemplaire des contrats d’assurances souscrits par la fédération au profit du club et de ses adhérents et souscrit, </w:t>
      </w:r>
      <w:r w:rsidR="00AB52E9" w:rsidRPr="00215AA1">
        <w:rPr>
          <w:sz w:val="22"/>
          <w:szCs w:val="22"/>
        </w:rPr>
        <w:t xml:space="preserve">les </w:t>
      </w:r>
      <w:r w:rsidRPr="00215AA1">
        <w:rPr>
          <w:sz w:val="22"/>
          <w:szCs w:val="22"/>
        </w:rPr>
        <w:t>contrats complémentaires nécessaire</w:t>
      </w:r>
      <w:r w:rsidR="00AB52E9" w:rsidRPr="00215AA1">
        <w:rPr>
          <w:sz w:val="22"/>
          <w:szCs w:val="22"/>
        </w:rPr>
        <w:t>s</w:t>
      </w:r>
      <w:r w:rsidR="00215AA1" w:rsidRPr="00215AA1">
        <w:rPr>
          <w:sz w:val="22"/>
          <w:szCs w:val="22"/>
        </w:rPr>
        <w:t xml:space="preserve"> (cf. article 37 du règlement intérieur)</w:t>
      </w:r>
      <w:r w:rsidRPr="00215AA1">
        <w:rPr>
          <w:sz w:val="22"/>
          <w:szCs w:val="22"/>
        </w:rPr>
        <w:t>.</w:t>
      </w:r>
      <w:r w:rsidR="00AB52E9" w:rsidRPr="00215AA1">
        <w:rPr>
          <w:sz w:val="22"/>
          <w:szCs w:val="22"/>
        </w:rPr>
        <w:t xml:space="preserve"> </w:t>
      </w:r>
    </w:p>
    <w:p w14:paraId="0383772C" w14:textId="77777777" w:rsidR="00215AA1" w:rsidRDefault="00215AA1" w:rsidP="009C74F7">
      <w:pPr>
        <w:jc w:val="both"/>
        <w:rPr>
          <w:sz w:val="22"/>
          <w:szCs w:val="22"/>
        </w:rPr>
      </w:pPr>
    </w:p>
    <w:p w14:paraId="657F7B85" w14:textId="77777777" w:rsidR="009469DA" w:rsidRDefault="009469DA" w:rsidP="009C74F7">
      <w:pPr>
        <w:jc w:val="both"/>
        <w:rPr>
          <w:sz w:val="22"/>
          <w:szCs w:val="22"/>
        </w:rPr>
      </w:pPr>
      <w:r>
        <w:rPr>
          <w:sz w:val="22"/>
          <w:szCs w:val="22"/>
        </w:rPr>
        <w:t>Toujours dans le cadre de la réglementation il arrête avec le commandement les modalités de participation des militaires aux activités du club leur permettant de bénéficier de la position en service.</w:t>
      </w:r>
    </w:p>
    <w:p w14:paraId="66B2816B" w14:textId="77777777" w:rsidR="009469DA" w:rsidRDefault="009469DA" w:rsidP="009C74F7">
      <w:pPr>
        <w:jc w:val="both"/>
        <w:rPr>
          <w:sz w:val="22"/>
          <w:szCs w:val="22"/>
        </w:rPr>
      </w:pPr>
    </w:p>
    <w:p w14:paraId="691BD97C" w14:textId="6884F714" w:rsidR="009469DA" w:rsidRDefault="009469DA" w:rsidP="009C74F7">
      <w:pPr>
        <w:jc w:val="both"/>
        <w:rPr>
          <w:color w:val="000000"/>
          <w:sz w:val="22"/>
          <w:szCs w:val="22"/>
        </w:rPr>
      </w:pPr>
      <w:r>
        <w:rPr>
          <w:sz w:val="22"/>
          <w:szCs w:val="22"/>
        </w:rPr>
        <w:t>Par ailleurs, il fait tenir le registre du personnel</w:t>
      </w:r>
      <w:r>
        <w:rPr>
          <w:color w:val="000000"/>
          <w:sz w:val="22"/>
          <w:szCs w:val="22"/>
        </w:rPr>
        <w:t xml:space="preserve"> </w:t>
      </w:r>
      <w:r w:rsidRPr="008D4A3C">
        <w:rPr>
          <w:i/>
          <w:color w:val="000000"/>
          <w:sz w:val="22"/>
          <w:szCs w:val="22"/>
          <w:highlight w:val="yellow"/>
        </w:rPr>
        <w:t>(si le club emploie des salariés)</w:t>
      </w:r>
      <w:r w:rsidR="003F3164" w:rsidRPr="008D4A3C">
        <w:rPr>
          <w:i/>
          <w:color w:val="000000"/>
          <w:sz w:val="22"/>
          <w:szCs w:val="22"/>
          <w:highlight w:val="yellow"/>
        </w:rPr>
        <w:t>.</w:t>
      </w:r>
    </w:p>
    <w:p w14:paraId="6C734E4C" w14:textId="77777777" w:rsidR="009469DA" w:rsidRDefault="009469DA" w:rsidP="009C74F7">
      <w:pPr>
        <w:jc w:val="both"/>
        <w:rPr>
          <w:sz w:val="22"/>
          <w:szCs w:val="22"/>
        </w:rPr>
      </w:pPr>
    </w:p>
    <w:p w14:paraId="1E8FBB2A" w14:textId="77777777" w:rsidR="009469DA" w:rsidRDefault="009469DA" w:rsidP="009C74F7">
      <w:pPr>
        <w:jc w:val="both"/>
        <w:rPr>
          <w:sz w:val="22"/>
          <w:szCs w:val="22"/>
        </w:rPr>
      </w:pPr>
      <w:r>
        <w:rPr>
          <w:sz w:val="22"/>
          <w:szCs w:val="22"/>
        </w:rPr>
        <w:t xml:space="preserve">Le </w:t>
      </w:r>
      <w:r>
        <w:rPr>
          <w:color w:val="000000"/>
          <w:sz w:val="22"/>
          <w:szCs w:val="22"/>
        </w:rPr>
        <w:t>ou les</w:t>
      </w:r>
      <w:r>
        <w:rPr>
          <w:sz w:val="22"/>
          <w:szCs w:val="22"/>
        </w:rPr>
        <w:t xml:space="preserve"> vice-président</w:t>
      </w:r>
      <w:r w:rsidR="009C74F7">
        <w:rPr>
          <w:color w:val="000000"/>
          <w:sz w:val="22"/>
          <w:szCs w:val="22"/>
        </w:rPr>
        <w:t>(s) (s’ils ont été élus</w:t>
      </w:r>
      <w:r>
        <w:rPr>
          <w:color w:val="000000"/>
          <w:sz w:val="22"/>
          <w:szCs w:val="22"/>
        </w:rPr>
        <w:t>)</w:t>
      </w:r>
      <w:r>
        <w:rPr>
          <w:sz w:val="22"/>
          <w:szCs w:val="22"/>
        </w:rPr>
        <w:t xml:space="preserve"> reçoit</w:t>
      </w:r>
      <w:r>
        <w:rPr>
          <w:color w:val="000000"/>
          <w:sz w:val="22"/>
          <w:szCs w:val="22"/>
        </w:rPr>
        <w:t>(vent)</w:t>
      </w:r>
      <w:r>
        <w:rPr>
          <w:sz w:val="22"/>
          <w:szCs w:val="22"/>
        </w:rPr>
        <w:t xml:space="preserve"> délégation </w:t>
      </w:r>
      <w:r w:rsidR="009C74F7">
        <w:rPr>
          <w:sz w:val="22"/>
          <w:szCs w:val="22"/>
        </w:rPr>
        <w:t xml:space="preserve">du président </w:t>
      </w:r>
      <w:r>
        <w:rPr>
          <w:color w:val="000000"/>
          <w:sz w:val="22"/>
          <w:szCs w:val="22"/>
        </w:rPr>
        <w:t xml:space="preserve">pour animer et coordonner les actions d’un groupe d’activités ou pour suivre les questions relatives à un secteur de l’administration du club. </w:t>
      </w:r>
      <w:r>
        <w:rPr>
          <w:sz w:val="22"/>
          <w:szCs w:val="22"/>
        </w:rPr>
        <w:t xml:space="preserve"> Il le remplace lorsqu’il est absent.</w:t>
      </w:r>
    </w:p>
    <w:p w14:paraId="0B0BEFFC" w14:textId="77777777" w:rsidR="009469DA" w:rsidRDefault="009469DA" w:rsidP="009C74F7">
      <w:pPr>
        <w:jc w:val="both"/>
        <w:rPr>
          <w:sz w:val="22"/>
          <w:szCs w:val="22"/>
        </w:rPr>
      </w:pPr>
    </w:p>
    <w:p w14:paraId="64025316" w14:textId="77777777" w:rsidR="009469DA" w:rsidRDefault="009469DA" w:rsidP="009C74F7">
      <w:pPr>
        <w:jc w:val="both"/>
        <w:rPr>
          <w:color w:val="000000"/>
          <w:sz w:val="22"/>
          <w:szCs w:val="22"/>
        </w:rPr>
      </w:pPr>
      <w:r>
        <w:rPr>
          <w:sz w:val="22"/>
          <w:szCs w:val="22"/>
        </w:rPr>
        <w:t xml:space="preserve">Le président peut, sous sa responsabilité et dans les limites qu’il fixe, déléguer l’ordonnancement des dépenses </w:t>
      </w:r>
      <w:r>
        <w:rPr>
          <w:color w:val="000000"/>
          <w:sz w:val="22"/>
          <w:szCs w:val="22"/>
        </w:rPr>
        <w:t>à l'un des vice-président</w:t>
      </w:r>
      <w:r w:rsidR="009C74F7">
        <w:rPr>
          <w:color w:val="000000"/>
          <w:sz w:val="22"/>
          <w:szCs w:val="22"/>
        </w:rPr>
        <w:t>s (s’ils ont été élus)</w:t>
      </w:r>
      <w:r>
        <w:rPr>
          <w:color w:val="000000"/>
          <w:sz w:val="22"/>
          <w:szCs w:val="22"/>
        </w:rPr>
        <w:t xml:space="preserve"> ou à défaut à toute personne membre du comité directeur.</w:t>
      </w:r>
    </w:p>
    <w:p w14:paraId="483A6A34" w14:textId="77777777" w:rsidR="009469DA" w:rsidRDefault="009469DA" w:rsidP="009C74F7">
      <w:pPr>
        <w:jc w:val="both"/>
        <w:rPr>
          <w:sz w:val="22"/>
          <w:szCs w:val="22"/>
        </w:rPr>
      </w:pPr>
    </w:p>
    <w:p w14:paraId="0409265C" w14:textId="41F14776" w:rsidR="009469DA" w:rsidRDefault="009469DA" w:rsidP="009C74F7">
      <w:pPr>
        <w:jc w:val="both"/>
        <w:rPr>
          <w:color w:val="000000"/>
          <w:sz w:val="22"/>
          <w:szCs w:val="22"/>
        </w:rPr>
      </w:pPr>
      <w:r>
        <w:rPr>
          <w:sz w:val="22"/>
          <w:szCs w:val="22"/>
        </w:rPr>
        <w:t>Le secrétaire général, assisté du secrétaire général adjoint (s'il a été élu), est chargé du suivi des décisions prises par l’assemblée générale. En outre, il s’assure du fonctionnement des</w:t>
      </w:r>
      <w:r w:rsidR="007E76DB">
        <w:rPr>
          <w:sz w:val="22"/>
          <w:szCs w:val="22"/>
        </w:rPr>
        <w:t xml:space="preserve"> </w:t>
      </w:r>
      <w:r w:rsidR="007E76DB" w:rsidRPr="000A4698">
        <w:rPr>
          <w:sz w:val="22"/>
          <w:szCs w:val="22"/>
          <w:highlight w:val="yellow"/>
        </w:rPr>
        <w:t>activités</w:t>
      </w:r>
      <w:r w:rsidR="00053E02">
        <w:rPr>
          <w:sz w:val="22"/>
          <w:szCs w:val="22"/>
          <w:highlight w:val="yellow"/>
        </w:rPr>
        <w:t xml:space="preserve"> et/ou</w:t>
      </w:r>
      <w:r w:rsidRPr="000A4698">
        <w:rPr>
          <w:sz w:val="22"/>
          <w:szCs w:val="22"/>
          <w:highlight w:val="yellow"/>
        </w:rPr>
        <w:t xml:space="preserve"> sections</w:t>
      </w:r>
      <w:r w:rsidRPr="000A4698">
        <w:rPr>
          <w:sz w:val="22"/>
          <w:szCs w:val="22"/>
        </w:rPr>
        <w:t xml:space="preserve"> </w:t>
      </w:r>
      <w:r>
        <w:rPr>
          <w:sz w:val="22"/>
          <w:szCs w:val="22"/>
        </w:rPr>
        <w:t>du club.</w:t>
      </w:r>
      <w:r w:rsidR="009C74F7">
        <w:rPr>
          <w:sz w:val="22"/>
          <w:szCs w:val="22"/>
        </w:rPr>
        <w:t xml:space="preserve"> </w:t>
      </w:r>
      <w:r>
        <w:rPr>
          <w:sz w:val="22"/>
          <w:szCs w:val="22"/>
        </w:rPr>
        <w:t xml:space="preserve">Il participe à la préparation de l’organisation des assemblées générales où il est chargé de présenter le rapport d’activité. Il établit ou fait établir les comptes-rendus et procès-verbaux des réunions des assemblées générales, du bureau et du comité directeur. </w:t>
      </w:r>
      <w:r>
        <w:rPr>
          <w:color w:val="000000"/>
          <w:sz w:val="22"/>
          <w:szCs w:val="22"/>
        </w:rPr>
        <w:t xml:space="preserve">Il seconde le président dans ses devoirs et attributions. Il assure la liaison avec la ligue d'appartenance, la Fédération des </w:t>
      </w:r>
      <w:r w:rsidR="009C74F7">
        <w:rPr>
          <w:color w:val="000000"/>
          <w:sz w:val="22"/>
          <w:szCs w:val="22"/>
        </w:rPr>
        <w:t>c</w:t>
      </w:r>
      <w:r>
        <w:rPr>
          <w:color w:val="000000"/>
          <w:sz w:val="22"/>
          <w:szCs w:val="22"/>
        </w:rPr>
        <w:t xml:space="preserve">lubs de la </w:t>
      </w:r>
      <w:r w:rsidR="009C74F7">
        <w:rPr>
          <w:color w:val="000000"/>
          <w:sz w:val="22"/>
          <w:szCs w:val="22"/>
        </w:rPr>
        <w:t>d</w:t>
      </w:r>
      <w:r>
        <w:rPr>
          <w:color w:val="000000"/>
          <w:sz w:val="22"/>
          <w:szCs w:val="22"/>
        </w:rPr>
        <w:t xml:space="preserve">éfense et les organismes départementaux et </w:t>
      </w:r>
      <w:r w:rsidRPr="00EC100A">
        <w:rPr>
          <w:color w:val="000000"/>
          <w:sz w:val="22"/>
          <w:szCs w:val="22"/>
        </w:rPr>
        <w:t>locaux</w:t>
      </w:r>
      <w:r w:rsidR="00053E02" w:rsidRPr="00EC100A">
        <w:rPr>
          <w:color w:val="000000"/>
          <w:sz w:val="22"/>
          <w:szCs w:val="22"/>
        </w:rPr>
        <w:t xml:space="preserve"> ad hoc</w:t>
      </w:r>
      <w:r>
        <w:rPr>
          <w:color w:val="000000"/>
          <w:sz w:val="22"/>
          <w:szCs w:val="22"/>
        </w:rPr>
        <w:t>.</w:t>
      </w:r>
      <w:r w:rsidR="009C74F7">
        <w:rPr>
          <w:color w:val="000000"/>
          <w:sz w:val="22"/>
          <w:szCs w:val="22"/>
        </w:rPr>
        <w:t xml:space="preserve"> Il est chargé du suivi des adhésions.</w:t>
      </w:r>
    </w:p>
    <w:p w14:paraId="6E114640" w14:textId="77777777" w:rsidR="009469DA" w:rsidRDefault="009469DA" w:rsidP="009C74F7">
      <w:pPr>
        <w:jc w:val="both"/>
        <w:rPr>
          <w:sz w:val="22"/>
          <w:szCs w:val="22"/>
        </w:rPr>
      </w:pPr>
    </w:p>
    <w:p w14:paraId="27C0F33F" w14:textId="77777777" w:rsidR="009469DA" w:rsidRDefault="009469DA" w:rsidP="009C74F7">
      <w:pPr>
        <w:jc w:val="both"/>
        <w:rPr>
          <w:sz w:val="22"/>
          <w:szCs w:val="22"/>
        </w:rPr>
      </w:pPr>
      <w:r>
        <w:rPr>
          <w:sz w:val="22"/>
          <w:szCs w:val="22"/>
        </w:rPr>
        <w:t xml:space="preserve">Le trésorier général, assisté du trésorier général adjoint (s'il a été élu), est chargé de l’appel des cotisations. Il procède, sous le contrôle du président, </w:t>
      </w:r>
      <w:r>
        <w:rPr>
          <w:color w:val="000000"/>
          <w:sz w:val="22"/>
          <w:szCs w:val="22"/>
        </w:rPr>
        <w:t xml:space="preserve">à l'enregistrement </w:t>
      </w:r>
      <w:r>
        <w:rPr>
          <w:sz w:val="22"/>
          <w:szCs w:val="22"/>
        </w:rPr>
        <w:t xml:space="preserve">des dépenses et à la réception des recettes. Il établit ou fait établir, selon le type de comptabilité adopté, le livre comptable appuyé des originaux des pièces justificatives ainsi que le registre inventaire du matériel. Il effectue chaque année l’inventaire du matériel. </w:t>
      </w:r>
    </w:p>
    <w:p w14:paraId="3040843D" w14:textId="77777777" w:rsidR="009469DA" w:rsidRPr="007F0E65" w:rsidRDefault="009469DA" w:rsidP="009C74F7">
      <w:pPr>
        <w:jc w:val="both"/>
        <w:rPr>
          <w:i/>
          <w:iCs/>
          <w:sz w:val="22"/>
          <w:szCs w:val="22"/>
        </w:rPr>
      </w:pPr>
    </w:p>
    <w:p w14:paraId="361DF586" w14:textId="77777777" w:rsidR="009469DA" w:rsidRDefault="009469DA" w:rsidP="009C74F7">
      <w:pPr>
        <w:jc w:val="both"/>
        <w:rPr>
          <w:color w:val="000000"/>
          <w:sz w:val="22"/>
          <w:szCs w:val="22"/>
        </w:rPr>
      </w:pPr>
      <w:r>
        <w:rPr>
          <w:sz w:val="22"/>
          <w:szCs w:val="22"/>
        </w:rPr>
        <w:t xml:space="preserve">Il établit le rapport financier de l’année écoulée. </w:t>
      </w:r>
      <w:r>
        <w:rPr>
          <w:color w:val="000000"/>
          <w:sz w:val="22"/>
          <w:szCs w:val="22"/>
        </w:rPr>
        <w:t xml:space="preserve">Il prépare le budget prévisionnel qui est présenté au comité directeur et à l’assemblée générale du club. Il met en œuvre le budget du club sous la responsabilité du président. </w:t>
      </w:r>
    </w:p>
    <w:p w14:paraId="3660D598" w14:textId="77777777" w:rsidR="009469DA" w:rsidRDefault="009469DA">
      <w:pPr>
        <w:rPr>
          <w:b/>
          <w:sz w:val="22"/>
          <w:szCs w:val="22"/>
        </w:rPr>
      </w:pPr>
    </w:p>
    <w:p w14:paraId="3BEEFFBC" w14:textId="77777777" w:rsidR="009469DA" w:rsidRDefault="009469DA">
      <w:pPr>
        <w:rPr>
          <w:b/>
        </w:rPr>
      </w:pPr>
    </w:p>
    <w:p w14:paraId="5AD5AF21" w14:textId="77777777" w:rsidR="009469DA" w:rsidRDefault="009469DA">
      <w:pPr>
        <w:rPr>
          <w:b/>
        </w:rPr>
      </w:pPr>
      <w:r>
        <w:rPr>
          <w:b/>
        </w:rPr>
        <w:t>Article 26 -  Fonctionnement du bureau</w:t>
      </w:r>
    </w:p>
    <w:p w14:paraId="52AC6B0A" w14:textId="77777777" w:rsidR="009469DA" w:rsidRDefault="009469DA"/>
    <w:p w14:paraId="3B93479C" w14:textId="77777777" w:rsidR="009469DA" w:rsidRDefault="009469DA" w:rsidP="009C74F7">
      <w:pPr>
        <w:jc w:val="both"/>
        <w:rPr>
          <w:sz w:val="22"/>
          <w:szCs w:val="22"/>
        </w:rPr>
      </w:pPr>
      <w:r>
        <w:rPr>
          <w:sz w:val="22"/>
          <w:szCs w:val="22"/>
        </w:rPr>
        <w:t>Le bureau se réunit sur convocation du président</w:t>
      </w:r>
      <w:r>
        <w:rPr>
          <w:i/>
          <w:iCs/>
          <w:sz w:val="22"/>
          <w:szCs w:val="22"/>
        </w:rPr>
        <w:t xml:space="preserve"> </w:t>
      </w:r>
      <w:r>
        <w:rPr>
          <w:color w:val="000000"/>
          <w:sz w:val="22"/>
          <w:szCs w:val="22"/>
        </w:rPr>
        <w:t>aussi souvent que l’intérêt du club l’exige, comme indiqué à l'article 17 des statuts.</w:t>
      </w:r>
      <w:r>
        <w:rPr>
          <w:sz w:val="22"/>
          <w:szCs w:val="22"/>
        </w:rPr>
        <w:t xml:space="preserve">  </w:t>
      </w:r>
    </w:p>
    <w:p w14:paraId="1C2EF182" w14:textId="77777777" w:rsidR="00215AA1" w:rsidRDefault="00215AA1" w:rsidP="009C74F7">
      <w:pPr>
        <w:jc w:val="both"/>
        <w:rPr>
          <w:sz w:val="22"/>
          <w:szCs w:val="22"/>
        </w:rPr>
      </w:pPr>
    </w:p>
    <w:p w14:paraId="4FF3C6CB" w14:textId="77777777" w:rsidR="009469DA" w:rsidRDefault="009469DA" w:rsidP="009C74F7">
      <w:pPr>
        <w:jc w:val="both"/>
        <w:rPr>
          <w:sz w:val="22"/>
          <w:szCs w:val="22"/>
        </w:rPr>
      </w:pPr>
      <w:r>
        <w:rPr>
          <w:sz w:val="22"/>
          <w:szCs w:val="22"/>
        </w:rPr>
        <w:t xml:space="preserve">Les dispositions prévues à l’article </w:t>
      </w:r>
      <w:r>
        <w:rPr>
          <w:color w:val="000000"/>
          <w:sz w:val="22"/>
          <w:szCs w:val="22"/>
        </w:rPr>
        <w:t>22 ci-dessus</w:t>
      </w:r>
      <w:r>
        <w:rPr>
          <w:i/>
          <w:iCs/>
          <w:sz w:val="22"/>
          <w:szCs w:val="22"/>
        </w:rPr>
        <w:t xml:space="preserve"> </w:t>
      </w:r>
      <w:r>
        <w:rPr>
          <w:sz w:val="22"/>
          <w:szCs w:val="22"/>
        </w:rPr>
        <w:t>pour les convocations et les ordres du jour du comité directeur sont applicables au bureau.</w:t>
      </w:r>
    </w:p>
    <w:p w14:paraId="561E26EC" w14:textId="77777777" w:rsidR="009469DA" w:rsidRDefault="009469DA" w:rsidP="009C74F7">
      <w:pPr>
        <w:jc w:val="both"/>
        <w:rPr>
          <w:sz w:val="22"/>
          <w:szCs w:val="22"/>
        </w:rPr>
      </w:pPr>
    </w:p>
    <w:p w14:paraId="5DC80905" w14:textId="77777777" w:rsidR="009469DA" w:rsidRDefault="009469DA" w:rsidP="009C74F7">
      <w:pPr>
        <w:jc w:val="both"/>
        <w:rPr>
          <w:sz w:val="22"/>
          <w:szCs w:val="22"/>
        </w:rPr>
      </w:pPr>
      <w:r>
        <w:rPr>
          <w:sz w:val="22"/>
          <w:szCs w:val="22"/>
        </w:rPr>
        <w:t>Le bureau procède à l’examen des affaires courantes et prépare les questions à soumettre au comité directeur ou qui lui sont soumises pour étude.</w:t>
      </w:r>
    </w:p>
    <w:p w14:paraId="5E0EE420" w14:textId="77777777" w:rsidR="009469DA" w:rsidRDefault="009469DA" w:rsidP="009C74F7">
      <w:pPr>
        <w:jc w:val="both"/>
        <w:rPr>
          <w:sz w:val="22"/>
          <w:szCs w:val="22"/>
        </w:rPr>
      </w:pPr>
    </w:p>
    <w:p w14:paraId="7C527B42" w14:textId="77777777" w:rsidR="009469DA" w:rsidRDefault="009469DA" w:rsidP="009C74F7">
      <w:pPr>
        <w:jc w:val="both"/>
        <w:rPr>
          <w:sz w:val="22"/>
          <w:szCs w:val="22"/>
        </w:rPr>
      </w:pPr>
      <w:r>
        <w:rPr>
          <w:sz w:val="22"/>
          <w:szCs w:val="22"/>
        </w:rPr>
        <w:t>Il prend toutes initiatives utiles au bon fonctionnement du club et toutes décisions urgentes, dont il rend compte au comité directeur à la plus proche réunion de ce dernier.</w:t>
      </w:r>
    </w:p>
    <w:p w14:paraId="034F98CD" w14:textId="77777777" w:rsidR="009469DA" w:rsidRDefault="009469DA" w:rsidP="009C74F7">
      <w:pPr>
        <w:jc w:val="both"/>
        <w:rPr>
          <w:sz w:val="22"/>
          <w:szCs w:val="22"/>
        </w:rPr>
      </w:pPr>
    </w:p>
    <w:p w14:paraId="1FA5B3D6" w14:textId="048066FE" w:rsidR="009469DA" w:rsidRDefault="009469DA" w:rsidP="009C74F7">
      <w:pPr>
        <w:rPr>
          <w:color w:val="000000"/>
          <w:sz w:val="22"/>
          <w:szCs w:val="22"/>
        </w:rPr>
      </w:pPr>
      <w:r>
        <w:rPr>
          <w:color w:val="000000"/>
          <w:sz w:val="22"/>
          <w:szCs w:val="22"/>
        </w:rPr>
        <w:t xml:space="preserve">Les </w:t>
      </w:r>
      <w:r w:rsidR="009C74F7">
        <w:rPr>
          <w:color w:val="000000"/>
          <w:sz w:val="22"/>
          <w:szCs w:val="22"/>
        </w:rPr>
        <w:t>comptes-rendus</w:t>
      </w:r>
      <w:r>
        <w:rPr>
          <w:color w:val="000000"/>
          <w:sz w:val="22"/>
          <w:szCs w:val="22"/>
        </w:rPr>
        <w:t>, signés par le président</w:t>
      </w:r>
      <w:r w:rsidR="00EC100A">
        <w:rPr>
          <w:strike/>
          <w:color w:val="000000"/>
          <w:sz w:val="22"/>
          <w:szCs w:val="22"/>
        </w:rPr>
        <w:t xml:space="preserve"> </w:t>
      </w:r>
      <w:r>
        <w:rPr>
          <w:color w:val="000000"/>
          <w:sz w:val="22"/>
          <w:szCs w:val="22"/>
        </w:rPr>
        <w:t>et le secrétaire général, sont classés avec les procès-verbaux du comité directeur et conservés au siège de l’association.</w:t>
      </w:r>
    </w:p>
    <w:p w14:paraId="32F0D789" w14:textId="77777777" w:rsidR="004E23EE" w:rsidRDefault="004E23EE" w:rsidP="009C74F7">
      <w:pPr>
        <w:jc w:val="both"/>
        <w:rPr>
          <w:color w:val="000000"/>
          <w:sz w:val="22"/>
          <w:szCs w:val="22"/>
        </w:rPr>
      </w:pPr>
    </w:p>
    <w:p w14:paraId="5C89757D" w14:textId="64EA1B97" w:rsidR="009469DA" w:rsidRDefault="009469DA" w:rsidP="009C74F7">
      <w:pPr>
        <w:jc w:val="both"/>
        <w:rPr>
          <w:color w:val="000000"/>
          <w:sz w:val="22"/>
          <w:szCs w:val="22"/>
        </w:rPr>
      </w:pPr>
      <w:r>
        <w:rPr>
          <w:color w:val="000000"/>
          <w:sz w:val="22"/>
          <w:szCs w:val="22"/>
        </w:rPr>
        <w:t xml:space="preserve">Les </w:t>
      </w:r>
      <w:r w:rsidR="009C74F7">
        <w:rPr>
          <w:color w:val="000000"/>
          <w:sz w:val="22"/>
          <w:szCs w:val="22"/>
        </w:rPr>
        <w:t>comptes-rendus</w:t>
      </w:r>
      <w:r>
        <w:rPr>
          <w:color w:val="000000"/>
          <w:sz w:val="22"/>
          <w:szCs w:val="22"/>
        </w:rPr>
        <w:t xml:space="preserve"> des réunions du bureau sont diffusés aux membres du comité directeur dans un délai de </w:t>
      </w:r>
      <w:r w:rsidRPr="00F901A3">
        <w:rPr>
          <w:color w:val="000000"/>
          <w:sz w:val="22"/>
          <w:szCs w:val="22"/>
          <w:highlight w:val="yellow"/>
        </w:rPr>
        <w:t>4 semaines</w:t>
      </w:r>
      <w:r>
        <w:rPr>
          <w:color w:val="000000"/>
          <w:sz w:val="22"/>
          <w:szCs w:val="22"/>
        </w:rPr>
        <w:t xml:space="preserve"> après la date de la réunion concernée.</w:t>
      </w:r>
    </w:p>
    <w:p w14:paraId="206D2AA2" w14:textId="77777777" w:rsidR="004E2C22" w:rsidRDefault="004E2C22">
      <w:pPr>
        <w:jc w:val="both"/>
        <w:rPr>
          <w:b/>
        </w:rPr>
      </w:pPr>
    </w:p>
    <w:p w14:paraId="170943BF" w14:textId="77777777" w:rsidR="00987C80" w:rsidRDefault="00987C80">
      <w:pPr>
        <w:jc w:val="both"/>
        <w:rPr>
          <w:b/>
        </w:rPr>
      </w:pPr>
    </w:p>
    <w:p w14:paraId="5978C762" w14:textId="77777777" w:rsidR="009469DA" w:rsidRDefault="009469DA">
      <w:pPr>
        <w:jc w:val="both"/>
        <w:rPr>
          <w:b/>
        </w:rPr>
      </w:pPr>
      <w:r>
        <w:rPr>
          <w:b/>
        </w:rPr>
        <w:t>Article 27 – Les commissions</w:t>
      </w:r>
    </w:p>
    <w:p w14:paraId="0985E202" w14:textId="77777777" w:rsidR="009469DA" w:rsidRDefault="009469DA">
      <w:pPr>
        <w:jc w:val="both"/>
        <w:rPr>
          <w:b/>
        </w:rPr>
      </w:pPr>
    </w:p>
    <w:p w14:paraId="703C0D50" w14:textId="77777777" w:rsidR="009469DA" w:rsidRDefault="009469DA" w:rsidP="009C74F7">
      <w:pPr>
        <w:jc w:val="both"/>
        <w:rPr>
          <w:sz w:val="22"/>
          <w:szCs w:val="22"/>
        </w:rPr>
      </w:pPr>
      <w:r>
        <w:rPr>
          <w:sz w:val="22"/>
          <w:szCs w:val="22"/>
        </w:rPr>
        <w:t>Le comité directeur peut instituer des commissions. Elles n’ont pas pouvoir de décision.</w:t>
      </w:r>
    </w:p>
    <w:p w14:paraId="4AD7A4CE" w14:textId="77777777" w:rsidR="009469DA" w:rsidRDefault="009469DA">
      <w:pPr>
        <w:jc w:val="both"/>
      </w:pPr>
    </w:p>
    <w:p w14:paraId="4DDA5EA8" w14:textId="77777777" w:rsidR="009469DA" w:rsidRDefault="009469DA">
      <w:pPr>
        <w:jc w:val="both"/>
        <w:rPr>
          <w:b/>
        </w:rPr>
      </w:pPr>
    </w:p>
    <w:p w14:paraId="4D6E3B7B" w14:textId="16837E0C" w:rsidR="009469DA" w:rsidRDefault="009469DA">
      <w:pPr>
        <w:jc w:val="center"/>
        <w:rPr>
          <w:b/>
        </w:rPr>
      </w:pPr>
      <w:r>
        <w:rPr>
          <w:b/>
        </w:rPr>
        <w:t xml:space="preserve">TITRE 6 – LES </w:t>
      </w:r>
      <w:r>
        <w:rPr>
          <w:b/>
          <w:color w:val="000000"/>
        </w:rPr>
        <w:t xml:space="preserve">ACTIVITES </w:t>
      </w:r>
      <w:r w:rsidR="00183325">
        <w:rPr>
          <w:b/>
          <w:color w:val="000000"/>
        </w:rPr>
        <w:t>OU</w:t>
      </w:r>
      <w:r>
        <w:rPr>
          <w:b/>
          <w:color w:val="0000FF"/>
        </w:rPr>
        <w:t xml:space="preserve"> </w:t>
      </w:r>
      <w:r>
        <w:rPr>
          <w:b/>
          <w:color w:val="000000"/>
        </w:rPr>
        <w:t xml:space="preserve">SECTIONS </w:t>
      </w:r>
      <w:r>
        <w:rPr>
          <w:b/>
        </w:rPr>
        <w:t>DU CLUB</w:t>
      </w:r>
    </w:p>
    <w:p w14:paraId="18ECBF78" w14:textId="77777777" w:rsidR="009469DA" w:rsidRDefault="009469DA">
      <w:pPr>
        <w:jc w:val="center"/>
        <w:rPr>
          <w:b/>
        </w:rPr>
      </w:pPr>
    </w:p>
    <w:p w14:paraId="4D7A13A4" w14:textId="77777777" w:rsidR="009469DA" w:rsidRDefault="009469DA"/>
    <w:p w14:paraId="5F506B7E" w14:textId="77777777" w:rsidR="009469DA" w:rsidRDefault="009469DA">
      <w:pPr>
        <w:rPr>
          <w:b/>
        </w:rPr>
      </w:pPr>
      <w:r>
        <w:rPr>
          <w:b/>
        </w:rPr>
        <w:t>Article 28 – Principe général</w:t>
      </w:r>
    </w:p>
    <w:p w14:paraId="2B38B6B6" w14:textId="77777777" w:rsidR="009469DA" w:rsidRDefault="009469DA"/>
    <w:p w14:paraId="39C63A36" w14:textId="77777777" w:rsidR="009469DA" w:rsidRDefault="009469DA" w:rsidP="009C74F7">
      <w:pPr>
        <w:jc w:val="both"/>
        <w:rPr>
          <w:sz w:val="22"/>
          <w:szCs w:val="22"/>
        </w:rPr>
      </w:pPr>
      <w:r>
        <w:rPr>
          <w:sz w:val="22"/>
          <w:szCs w:val="22"/>
        </w:rPr>
        <w:t>Seul le</w:t>
      </w:r>
      <w:r>
        <w:rPr>
          <w:color w:val="000000"/>
          <w:sz w:val="22"/>
          <w:szCs w:val="22"/>
        </w:rPr>
        <w:t xml:space="preserve"> club</w:t>
      </w:r>
      <w:r>
        <w:rPr>
          <w:color w:val="FF0000"/>
          <w:sz w:val="22"/>
          <w:szCs w:val="22"/>
        </w:rPr>
        <w:t xml:space="preserve"> </w:t>
      </w:r>
      <w:r>
        <w:rPr>
          <w:sz w:val="22"/>
          <w:szCs w:val="22"/>
        </w:rPr>
        <w:t xml:space="preserve">dispose de la personnalité morale. En conséquence, les </w:t>
      </w:r>
      <w:r>
        <w:rPr>
          <w:color w:val="000000"/>
          <w:sz w:val="22"/>
          <w:szCs w:val="22"/>
        </w:rPr>
        <w:t>activités ou</w:t>
      </w:r>
      <w:r>
        <w:rPr>
          <w:color w:val="0000FF"/>
          <w:sz w:val="22"/>
          <w:szCs w:val="22"/>
        </w:rPr>
        <w:t xml:space="preserve"> </w:t>
      </w:r>
      <w:r>
        <w:rPr>
          <w:color w:val="000000"/>
          <w:sz w:val="22"/>
          <w:szCs w:val="22"/>
        </w:rPr>
        <w:t>sections</w:t>
      </w:r>
      <w:r>
        <w:rPr>
          <w:sz w:val="22"/>
          <w:szCs w:val="22"/>
        </w:rPr>
        <w:t xml:space="preserve"> ne sont pas autonomes et ne peuvent pas s’administrer elles-mêmes (pas de bureau </w:t>
      </w:r>
      <w:r>
        <w:rPr>
          <w:color w:val="000000"/>
          <w:sz w:val="22"/>
          <w:szCs w:val="22"/>
        </w:rPr>
        <w:t>d'activité ou</w:t>
      </w:r>
      <w:r>
        <w:rPr>
          <w:color w:val="0000FF"/>
          <w:sz w:val="22"/>
          <w:szCs w:val="22"/>
        </w:rPr>
        <w:t xml:space="preserve"> </w:t>
      </w:r>
      <w:r>
        <w:rPr>
          <w:sz w:val="22"/>
          <w:szCs w:val="22"/>
        </w:rPr>
        <w:t>de section comprenant un président, un secrétaire général, un trésorier général etc..)</w:t>
      </w:r>
      <w:r w:rsidR="00032B5E">
        <w:rPr>
          <w:sz w:val="22"/>
          <w:szCs w:val="22"/>
        </w:rPr>
        <w:t>,</w:t>
      </w:r>
      <w:r>
        <w:rPr>
          <w:sz w:val="22"/>
          <w:szCs w:val="22"/>
        </w:rPr>
        <w:t xml:space="preserve"> ni détenir de compte bancaire spécifique au nom de</w:t>
      </w:r>
      <w:r>
        <w:rPr>
          <w:color w:val="000000"/>
          <w:sz w:val="22"/>
          <w:szCs w:val="22"/>
        </w:rPr>
        <w:t xml:space="preserve"> l'activité ou de</w:t>
      </w:r>
      <w:r>
        <w:rPr>
          <w:sz w:val="22"/>
          <w:szCs w:val="22"/>
        </w:rPr>
        <w:t xml:space="preserve"> la section.</w:t>
      </w:r>
    </w:p>
    <w:p w14:paraId="04B3F825" w14:textId="77777777" w:rsidR="009469DA" w:rsidRDefault="009469DA"/>
    <w:p w14:paraId="074364B5" w14:textId="77777777" w:rsidR="009469DA" w:rsidRDefault="009469DA"/>
    <w:p w14:paraId="3F7B2F3F" w14:textId="77777777" w:rsidR="009469DA" w:rsidRDefault="00D6231F">
      <w:pPr>
        <w:rPr>
          <w:b/>
        </w:rPr>
      </w:pPr>
      <w:r>
        <w:rPr>
          <w:b/>
        </w:rPr>
        <w:t>Article 29 – Création et cessation</w:t>
      </w:r>
      <w:r w:rsidR="009469DA">
        <w:rPr>
          <w:b/>
        </w:rPr>
        <w:t xml:space="preserve"> </w:t>
      </w:r>
      <w:r w:rsidR="009469DA">
        <w:rPr>
          <w:b/>
          <w:color w:val="000000"/>
        </w:rPr>
        <w:t xml:space="preserve">des </w:t>
      </w:r>
      <w:r w:rsidR="009469DA" w:rsidRPr="007369E3">
        <w:rPr>
          <w:b/>
          <w:color w:val="000000"/>
          <w:highlight w:val="yellow"/>
        </w:rPr>
        <w:t>activités ou</w:t>
      </w:r>
      <w:r w:rsidR="009469DA" w:rsidRPr="007369E3">
        <w:rPr>
          <w:b/>
          <w:highlight w:val="yellow"/>
        </w:rPr>
        <w:t xml:space="preserve"> sections</w:t>
      </w:r>
    </w:p>
    <w:p w14:paraId="73D06644" w14:textId="77777777" w:rsidR="009469DA" w:rsidRDefault="009469DA"/>
    <w:p w14:paraId="1CF02B80" w14:textId="06157B86" w:rsidR="009469DA" w:rsidRDefault="009469DA" w:rsidP="00D6231F">
      <w:pPr>
        <w:jc w:val="both"/>
        <w:rPr>
          <w:sz w:val="22"/>
          <w:szCs w:val="22"/>
        </w:rPr>
      </w:pPr>
      <w:r>
        <w:rPr>
          <w:sz w:val="22"/>
          <w:szCs w:val="22"/>
        </w:rPr>
        <w:t xml:space="preserve">Le club a la possibilité de créer, sans autorisation </w:t>
      </w:r>
      <w:r w:rsidR="00717D67" w:rsidRPr="00215AA1">
        <w:rPr>
          <w:sz w:val="22"/>
          <w:szCs w:val="22"/>
        </w:rPr>
        <w:t>extérieure</w:t>
      </w:r>
      <w:r w:rsidR="007B0319">
        <w:rPr>
          <w:sz w:val="22"/>
          <w:szCs w:val="22"/>
        </w:rPr>
        <w:t>,</w:t>
      </w:r>
      <w:r w:rsidRPr="000C767D">
        <w:rPr>
          <w:color w:val="92D050"/>
          <w:sz w:val="22"/>
          <w:szCs w:val="22"/>
        </w:rPr>
        <w:t xml:space="preserve"> </w:t>
      </w:r>
      <w:r>
        <w:rPr>
          <w:sz w:val="22"/>
          <w:szCs w:val="22"/>
        </w:rPr>
        <w:t xml:space="preserve">différentes </w:t>
      </w:r>
      <w:r>
        <w:rPr>
          <w:color w:val="000000"/>
          <w:sz w:val="22"/>
          <w:szCs w:val="22"/>
        </w:rPr>
        <w:t xml:space="preserve">activités ou </w:t>
      </w:r>
      <w:r>
        <w:rPr>
          <w:sz w:val="22"/>
          <w:szCs w:val="22"/>
        </w:rPr>
        <w:t xml:space="preserve">sections correspondant à des disciplines sportives et artistiques et à des activités de </w:t>
      </w:r>
      <w:r w:rsidRPr="00EC100A">
        <w:rPr>
          <w:sz w:val="22"/>
          <w:szCs w:val="22"/>
        </w:rPr>
        <w:t>détente</w:t>
      </w:r>
      <w:r w:rsidR="00C30417" w:rsidRPr="00EC100A">
        <w:rPr>
          <w:sz w:val="22"/>
          <w:szCs w:val="22"/>
        </w:rPr>
        <w:t xml:space="preserve"> ou spécifiques.</w:t>
      </w:r>
    </w:p>
    <w:p w14:paraId="44C19D73" w14:textId="77777777" w:rsidR="009469DA" w:rsidRDefault="009469DA" w:rsidP="00D6231F">
      <w:pPr>
        <w:jc w:val="both"/>
        <w:rPr>
          <w:sz w:val="22"/>
          <w:szCs w:val="22"/>
        </w:rPr>
      </w:pPr>
    </w:p>
    <w:p w14:paraId="52C21759" w14:textId="77777777" w:rsidR="009469DA" w:rsidRDefault="009469DA" w:rsidP="00D6231F">
      <w:pPr>
        <w:jc w:val="both"/>
        <w:rPr>
          <w:sz w:val="22"/>
          <w:szCs w:val="22"/>
        </w:rPr>
      </w:pPr>
      <w:r>
        <w:rPr>
          <w:sz w:val="22"/>
          <w:szCs w:val="22"/>
        </w:rPr>
        <w:t xml:space="preserve">Toute création </w:t>
      </w:r>
      <w:r>
        <w:rPr>
          <w:color w:val="000000"/>
          <w:sz w:val="22"/>
          <w:szCs w:val="22"/>
        </w:rPr>
        <w:t xml:space="preserve">d'activité ou </w:t>
      </w:r>
      <w:r>
        <w:rPr>
          <w:sz w:val="22"/>
          <w:szCs w:val="22"/>
        </w:rPr>
        <w:t xml:space="preserve">de section est soumise à l’approbation du comité directeur du club. Celui-ci reste seul juge pour créer, mettre en sommeil ou </w:t>
      </w:r>
      <w:r w:rsidR="00D6231F">
        <w:rPr>
          <w:sz w:val="22"/>
          <w:szCs w:val="22"/>
        </w:rPr>
        <w:t>cessation d’</w:t>
      </w:r>
      <w:r>
        <w:rPr>
          <w:sz w:val="22"/>
          <w:szCs w:val="22"/>
        </w:rPr>
        <w:t xml:space="preserve">une </w:t>
      </w:r>
      <w:r>
        <w:rPr>
          <w:color w:val="000000"/>
          <w:sz w:val="22"/>
          <w:szCs w:val="22"/>
        </w:rPr>
        <w:t xml:space="preserve">activité ou </w:t>
      </w:r>
      <w:r w:rsidR="00D6231F">
        <w:rPr>
          <w:color w:val="000000"/>
          <w:sz w:val="22"/>
          <w:szCs w:val="22"/>
        </w:rPr>
        <w:t>d’</w:t>
      </w:r>
      <w:r>
        <w:rPr>
          <w:color w:val="000000"/>
          <w:sz w:val="22"/>
          <w:szCs w:val="22"/>
        </w:rPr>
        <w:t>une</w:t>
      </w:r>
      <w:r>
        <w:rPr>
          <w:sz w:val="22"/>
          <w:szCs w:val="22"/>
        </w:rPr>
        <w:t xml:space="preserve"> section.</w:t>
      </w:r>
    </w:p>
    <w:p w14:paraId="7B06919D" w14:textId="77777777" w:rsidR="009469DA" w:rsidRDefault="009469DA"/>
    <w:p w14:paraId="460D1D89" w14:textId="77777777" w:rsidR="009469DA" w:rsidRDefault="009469DA"/>
    <w:p w14:paraId="0032E106" w14:textId="77777777" w:rsidR="009469DA" w:rsidRDefault="009469DA">
      <w:pPr>
        <w:rPr>
          <w:b/>
        </w:rPr>
      </w:pPr>
      <w:r>
        <w:rPr>
          <w:b/>
        </w:rPr>
        <w:t xml:space="preserve">Article 30 – Fonctionnement des </w:t>
      </w:r>
      <w:r w:rsidRPr="007369E3">
        <w:rPr>
          <w:b/>
          <w:color w:val="000000"/>
          <w:highlight w:val="yellow"/>
        </w:rPr>
        <w:t>activités ou</w:t>
      </w:r>
      <w:r w:rsidRPr="007369E3">
        <w:rPr>
          <w:b/>
          <w:highlight w:val="yellow"/>
        </w:rPr>
        <w:t xml:space="preserve"> sections</w:t>
      </w:r>
    </w:p>
    <w:p w14:paraId="3AEF44E6" w14:textId="77777777" w:rsidR="009469DA" w:rsidRDefault="009469DA">
      <w:pPr>
        <w:jc w:val="both"/>
      </w:pPr>
    </w:p>
    <w:p w14:paraId="0832FB5C" w14:textId="77777777" w:rsidR="009469DA" w:rsidRDefault="009469DA" w:rsidP="00D6231F">
      <w:pPr>
        <w:jc w:val="both"/>
        <w:rPr>
          <w:color w:val="000000"/>
          <w:sz w:val="22"/>
          <w:szCs w:val="22"/>
        </w:rPr>
      </w:pPr>
      <w:r>
        <w:rPr>
          <w:sz w:val="22"/>
          <w:szCs w:val="22"/>
        </w:rPr>
        <w:t xml:space="preserve">Chaque </w:t>
      </w:r>
      <w:r>
        <w:rPr>
          <w:color w:val="000000"/>
          <w:sz w:val="22"/>
          <w:szCs w:val="22"/>
        </w:rPr>
        <w:t xml:space="preserve">activité ou </w:t>
      </w:r>
      <w:r>
        <w:rPr>
          <w:sz w:val="22"/>
          <w:szCs w:val="22"/>
        </w:rPr>
        <w:t xml:space="preserve">section du club est placée sous la responsabilité d’un </w:t>
      </w:r>
      <w:r>
        <w:rPr>
          <w:color w:val="000000"/>
          <w:sz w:val="22"/>
          <w:szCs w:val="22"/>
        </w:rPr>
        <w:t>ou de</w:t>
      </w:r>
      <w:r w:rsidR="003A4641">
        <w:rPr>
          <w:color w:val="000000"/>
          <w:sz w:val="22"/>
          <w:szCs w:val="22"/>
        </w:rPr>
        <w:t xml:space="preserve"> plusieurs « responsable(s) », </w:t>
      </w:r>
      <w:r>
        <w:rPr>
          <w:color w:val="000000"/>
          <w:sz w:val="22"/>
          <w:szCs w:val="22"/>
        </w:rPr>
        <w:t xml:space="preserve">âgé(s) de plus de </w:t>
      </w:r>
      <w:r w:rsidRPr="008D4A3C">
        <w:rPr>
          <w:i/>
          <w:color w:val="002060"/>
          <w:sz w:val="22"/>
          <w:szCs w:val="22"/>
          <w:highlight w:val="yellow"/>
        </w:rPr>
        <w:t>1</w:t>
      </w:r>
      <w:r w:rsidR="00D6231F" w:rsidRPr="008D4A3C">
        <w:rPr>
          <w:i/>
          <w:color w:val="002060"/>
          <w:sz w:val="22"/>
          <w:szCs w:val="22"/>
          <w:highlight w:val="yellow"/>
        </w:rPr>
        <w:t>8</w:t>
      </w:r>
      <w:r w:rsidRPr="008D4A3C">
        <w:rPr>
          <w:i/>
          <w:color w:val="002060"/>
          <w:sz w:val="22"/>
          <w:szCs w:val="22"/>
          <w:highlight w:val="yellow"/>
        </w:rPr>
        <w:t xml:space="preserve"> ans</w:t>
      </w:r>
      <w:r w:rsidR="00D6231F" w:rsidRPr="008D4A3C">
        <w:rPr>
          <w:i/>
          <w:color w:val="002060"/>
          <w:sz w:val="22"/>
          <w:szCs w:val="22"/>
          <w:highlight w:val="yellow"/>
        </w:rPr>
        <w:t xml:space="preserve"> (à déf</w:t>
      </w:r>
      <w:r w:rsidR="003F3164" w:rsidRPr="008D4A3C">
        <w:rPr>
          <w:i/>
          <w:color w:val="002060"/>
          <w:sz w:val="22"/>
          <w:szCs w:val="22"/>
          <w:highlight w:val="yellow"/>
        </w:rPr>
        <w:t>i</w:t>
      </w:r>
      <w:r w:rsidR="00D6231F" w:rsidRPr="008D4A3C">
        <w:rPr>
          <w:i/>
          <w:color w:val="002060"/>
          <w:sz w:val="22"/>
          <w:szCs w:val="22"/>
          <w:highlight w:val="yellow"/>
        </w:rPr>
        <w:t>nir)</w:t>
      </w:r>
      <w:r w:rsidRPr="008D4A3C">
        <w:rPr>
          <w:color w:val="000000"/>
          <w:sz w:val="22"/>
          <w:szCs w:val="22"/>
          <w:highlight w:val="yellow"/>
        </w:rPr>
        <w:t>,</w:t>
      </w:r>
      <w:r>
        <w:rPr>
          <w:color w:val="000000"/>
          <w:sz w:val="22"/>
          <w:szCs w:val="22"/>
        </w:rPr>
        <w:t xml:space="preserve"> membre(s) du club. </w:t>
      </w:r>
    </w:p>
    <w:p w14:paraId="26E1A515" w14:textId="77777777" w:rsidR="009469DA" w:rsidRDefault="009469DA" w:rsidP="00D6231F">
      <w:pPr>
        <w:jc w:val="both"/>
        <w:rPr>
          <w:sz w:val="22"/>
          <w:szCs w:val="22"/>
        </w:rPr>
      </w:pPr>
    </w:p>
    <w:p w14:paraId="3986D3FF" w14:textId="77777777" w:rsidR="009469DA" w:rsidRDefault="009469DA" w:rsidP="00D6231F">
      <w:pPr>
        <w:jc w:val="both"/>
        <w:rPr>
          <w:color w:val="000000"/>
          <w:sz w:val="22"/>
          <w:szCs w:val="22"/>
        </w:rPr>
      </w:pPr>
      <w:r>
        <w:rPr>
          <w:color w:val="000000"/>
          <w:sz w:val="22"/>
          <w:szCs w:val="22"/>
        </w:rPr>
        <w:t>En début de saison ou à défaut avant le début de la discipline, le comité directeur désigne le ou les responsables. Ces désignations sont consignées dans le procès-verbal de la réunion.</w:t>
      </w:r>
    </w:p>
    <w:p w14:paraId="047FAE6A" w14:textId="77777777" w:rsidR="009469DA" w:rsidRDefault="009469DA" w:rsidP="00D6231F">
      <w:pPr>
        <w:jc w:val="both"/>
        <w:rPr>
          <w:sz w:val="22"/>
          <w:szCs w:val="22"/>
        </w:rPr>
      </w:pPr>
    </w:p>
    <w:p w14:paraId="3152C4A4" w14:textId="77777777" w:rsidR="009469DA" w:rsidRDefault="009469DA" w:rsidP="00D6231F">
      <w:pPr>
        <w:jc w:val="both"/>
        <w:rPr>
          <w:sz w:val="22"/>
          <w:szCs w:val="22"/>
        </w:rPr>
      </w:pPr>
      <w:r>
        <w:rPr>
          <w:sz w:val="22"/>
          <w:szCs w:val="22"/>
        </w:rPr>
        <w:t xml:space="preserve">Chaque année, </w:t>
      </w:r>
      <w:r>
        <w:rPr>
          <w:color w:val="000000"/>
          <w:sz w:val="22"/>
          <w:szCs w:val="22"/>
        </w:rPr>
        <w:t>le responsable</w:t>
      </w:r>
      <w:r>
        <w:rPr>
          <w:sz w:val="22"/>
          <w:szCs w:val="22"/>
        </w:rPr>
        <w:t xml:space="preserve"> établit </w:t>
      </w:r>
      <w:r>
        <w:rPr>
          <w:color w:val="000000"/>
          <w:sz w:val="22"/>
          <w:szCs w:val="22"/>
        </w:rPr>
        <w:t xml:space="preserve">un règlement interne </w:t>
      </w:r>
      <w:r>
        <w:rPr>
          <w:sz w:val="22"/>
          <w:szCs w:val="22"/>
        </w:rPr>
        <w:t xml:space="preserve">précisant les conditions de la pratique de la discipline, ses modalités d’organisation (jours et heures d’activités, lieu, encadrement, assurances complémentaires éventuelles à souscrire, etc…) qu’il fait approuver au </w:t>
      </w:r>
      <w:r>
        <w:rPr>
          <w:color w:val="000000"/>
          <w:sz w:val="22"/>
          <w:szCs w:val="22"/>
        </w:rPr>
        <w:t>comité directeur</w:t>
      </w:r>
      <w:r>
        <w:rPr>
          <w:sz w:val="22"/>
          <w:szCs w:val="22"/>
        </w:rPr>
        <w:t xml:space="preserve"> du club avant sa diffusion </w:t>
      </w:r>
      <w:r>
        <w:rPr>
          <w:color w:val="000000"/>
          <w:sz w:val="22"/>
          <w:szCs w:val="22"/>
        </w:rPr>
        <w:t xml:space="preserve">à chaque pratiquant de l'activité </w:t>
      </w:r>
      <w:r>
        <w:rPr>
          <w:sz w:val="22"/>
          <w:szCs w:val="22"/>
        </w:rPr>
        <w:t>et son affichage.</w:t>
      </w:r>
    </w:p>
    <w:p w14:paraId="4F4EA0E4" w14:textId="77777777" w:rsidR="009469DA" w:rsidRDefault="009469DA" w:rsidP="00D6231F">
      <w:pPr>
        <w:jc w:val="both"/>
        <w:rPr>
          <w:sz w:val="22"/>
          <w:szCs w:val="22"/>
        </w:rPr>
      </w:pPr>
    </w:p>
    <w:p w14:paraId="167F3873" w14:textId="77777777" w:rsidR="009469DA" w:rsidRDefault="009469DA" w:rsidP="00D6231F">
      <w:pPr>
        <w:jc w:val="both"/>
        <w:rPr>
          <w:sz w:val="22"/>
          <w:szCs w:val="22"/>
        </w:rPr>
      </w:pPr>
      <w:r>
        <w:rPr>
          <w:sz w:val="22"/>
          <w:szCs w:val="22"/>
        </w:rPr>
        <w:t xml:space="preserve">Il est tout particulièrement chargé de conduire des actions éducatives, d’animation et de valorisation, au sein de </w:t>
      </w:r>
      <w:r>
        <w:rPr>
          <w:color w:val="000000"/>
          <w:sz w:val="22"/>
          <w:szCs w:val="22"/>
        </w:rPr>
        <w:t xml:space="preserve">l'activité ou de </w:t>
      </w:r>
      <w:r>
        <w:rPr>
          <w:sz w:val="22"/>
          <w:szCs w:val="22"/>
        </w:rPr>
        <w:t>la section.</w:t>
      </w:r>
    </w:p>
    <w:p w14:paraId="29A563A7" w14:textId="77777777" w:rsidR="009469DA" w:rsidRDefault="009469DA" w:rsidP="00D6231F">
      <w:pPr>
        <w:jc w:val="both"/>
        <w:rPr>
          <w:sz w:val="22"/>
          <w:szCs w:val="22"/>
        </w:rPr>
      </w:pPr>
    </w:p>
    <w:p w14:paraId="48ECC945" w14:textId="77777777" w:rsidR="009469DA" w:rsidRDefault="009469DA" w:rsidP="00D6231F">
      <w:pPr>
        <w:jc w:val="both"/>
        <w:rPr>
          <w:sz w:val="22"/>
          <w:szCs w:val="22"/>
        </w:rPr>
      </w:pPr>
      <w:r>
        <w:rPr>
          <w:sz w:val="22"/>
          <w:szCs w:val="22"/>
        </w:rPr>
        <w:t xml:space="preserve">Il est responsable, vis-à-vis du </w:t>
      </w:r>
      <w:r>
        <w:rPr>
          <w:color w:val="000000"/>
          <w:sz w:val="22"/>
          <w:szCs w:val="22"/>
        </w:rPr>
        <w:t xml:space="preserve">comité directeur </w:t>
      </w:r>
      <w:r>
        <w:rPr>
          <w:sz w:val="22"/>
          <w:szCs w:val="22"/>
        </w:rPr>
        <w:t xml:space="preserve">du club, du bon fonctionnement de l'activité ou de la section dans le respect des règles et des normes de sécurité en vigueur. </w:t>
      </w:r>
      <w:r w:rsidR="00D6231F">
        <w:rPr>
          <w:sz w:val="22"/>
          <w:szCs w:val="22"/>
        </w:rPr>
        <w:t>À</w:t>
      </w:r>
      <w:r>
        <w:rPr>
          <w:sz w:val="22"/>
          <w:szCs w:val="22"/>
        </w:rPr>
        <w:t xml:space="preserve"> ce titre, il doit </w:t>
      </w:r>
      <w:r w:rsidR="00D6231F">
        <w:rPr>
          <w:sz w:val="22"/>
          <w:szCs w:val="22"/>
        </w:rPr>
        <w:t xml:space="preserve">lui </w:t>
      </w:r>
      <w:r>
        <w:rPr>
          <w:sz w:val="22"/>
          <w:szCs w:val="22"/>
        </w:rPr>
        <w:t xml:space="preserve">rendre compte </w:t>
      </w:r>
      <w:r w:rsidR="00D6231F">
        <w:rPr>
          <w:sz w:val="22"/>
          <w:szCs w:val="22"/>
        </w:rPr>
        <w:t>d</w:t>
      </w:r>
      <w:r>
        <w:rPr>
          <w:sz w:val="22"/>
          <w:szCs w:val="22"/>
        </w:rPr>
        <w:t>es différents problèmes qu’il peut rencontrer au cours de son activité.</w:t>
      </w:r>
    </w:p>
    <w:p w14:paraId="6EA024B7" w14:textId="7E211DE6" w:rsidR="009469DA" w:rsidRDefault="009469DA" w:rsidP="00D6231F">
      <w:pPr>
        <w:jc w:val="both"/>
        <w:rPr>
          <w:sz w:val="22"/>
          <w:szCs w:val="22"/>
        </w:rPr>
      </w:pPr>
      <w:r>
        <w:rPr>
          <w:sz w:val="22"/>
          <w:szCs w:val="22"/>
        </w:rPr>
        <w:lastRenderedPageBreak/>
        <w:t xml:space="preserve">En liaison avec le trésorier général, il suit la gestion financière de </w:t>
      </w:r>
      <w:r w:rsidR="00CB0221">
        <w:rPr>
          <w:sz w:val="22"/>
          <w:szCs w:val="22"/>
        </w:rPr>
        <w:t xml:space="preserve">son activité ou </w:t>
      </w:r>
      <w:r w:rsidR="00035339">
        <w:rPr>
          <w:sz w:val="22"/>
          <w:szCs w:val="22"/>
        </w:rPr>
        <w:t xml:space="preserve">de </w:t>
      </w:r>
      <w:r>
        <w:rPr>
          <w:sz w:val="22"/>
          <w:szCs w:val="22"/>
        </w:rPr>
        <w:t>sa section, en conformité avec les statuts</w:t>
      </w:r>
      <w:r w:rsidR="0027001D">
        <w:rPr>
          <w:sz w:val="22"/>
          <w:szCs w:val="22"/>
        </w:rPr>
        <w:t xml:space="preserve"> du club</w:t>
      </w:r>
      <w:r>
        <w:rPr>
          <w:sz w:val="22"/>
          <w:szCs w:val="22"/>
        </w:rPr>
        <w:t xml:space="preserve"> et le </w:t>
      </w:r>
      <w:r w:rsidR="0027001D">
        <w:rPr>
          <w:sz w:val="22"/>
          <w:szCs w:val="22"/>
        </w:rPr>
        <w:t xml:space="preserve">présent </w:t>
      </w:r>
      <w:r>
        <w:rPr>
          <w:sz w:val="22"/>
          <w:szCs w:val="22"/>
        </w:rPr>
        <w:t>règlement intérieur.</w:t>
      </w:r>
      <w:r w:rsidR="00717D67">
        <w:rPr>
          <w:sz w:val="22"/>
          <w:szCs w:val="22"/>
        </w:rPr>
        <w:t xml:space="preserve"> </w:t>
      </w:r>
    </w:p>
    <w:p w14:paraId="10AD7A9E" w14:textId="77777777" w:rsidR="00215AA1" w:rsidRDefault="00215AA1" w:rsidP="00D6231F">
      <w:pPr>
        <w:jc w:val="both"/>
        <w:rPr>
          <w:sz w:val="22"/>
          <w:szCs w:val="22"/>
        </w:rPr>
      </w:pPr>
    </w:p>
    <w:p w14:paraId="6A45B5DE" w14:textId="77777777" w:rsidR="009469DA" w:rsidRDefault="009469DA" w:rsidP="00D6231F">
      <w:pPr>
        <w:jc w:val="both"/>
        <w:rPr>
          <w:sz w:val="22"/>
          <w:szCs w:val="22"/>
        </w:rPr>
      </w:pPr>
      <w:r>
        <w:rPr>
          <w:sz w:val="22"/>
          <w:szCs w:val="22"/>
        </w:rPr>
        <w:t xml:space="preserve">Détenteur usager des matériels mis à la disposition </w:t>
      </w:r>
      <w:r>
        <w:rPr>
          <w:color w:val="000000"/>
          <w:sz w:val="22"/>
          <w:szCs w:val="22"/>
        </w:rPr>
        <w:t>de son activité ou</w:t>
      </w:r>
      <w:r>
        <w:rPr>
          <w:sz w:val="22"/>
          <w:szCs w:val="22"/>
        </w:rPr>
        <w:t xml:space="preserve"> de sa section, il est responsable de leur existence réelle et de leur bonne conservation.</w:t>
      </w:r>
    </w:p>
    <w:p w14:paraId="0F5F07E1" w14:textId="77777777" w:rsidR="009469DA" w:rsidRDefault="009469DA" w:rsidP="00D6231F">
      <w:pPr>
        <w:jc w:val="both"/>
      </w:pPr>
    </w:p>
    <w:p w14:paraId="4BBDEA60" w14:textId="77777777" w:rsidR="009469DA" w:rsidRDefault="009469DA" w:rsidP="00D6231F">
      <w:pPr>
        <w:jc w:val="both"/>
        <w:rPr>
          <w:sz w:val="22"/>
          <w:szCs w:val="22"/>
        </w:rPr>
      </w:pPr>
      <w:r>
        <w:rPr>
          <w:sz w:val="22"/>
          <w:szCs w:val="22"/>
        </w:rPr>
        <w:t>Il est habilité à prendre tout contact personnel avec les organismes civils (comités, ligues, fédération délégataire) ou autorités militaires pouvant l’aider dans ses attributions, dans la mesure où il rend compte de ses démarches au président du club.</w:t>
      </w:r>
    </w:p>
    <w:p w14:paraId="4FD54216" w14:textId="77777777" w:rsidR="007B0319" w:rsidRDefault="007B0319" w:rsidP="00D6231F">
      <w:pPr>
        <w:jc w:val="both"/>
        <w:rPr>
          <w:sz w:val="22"/>
          <w:szCs w:val="22"/>
        </w:rPr>
      </w:pPr>
    </w:p>
    <w:p w14:paraId="43551E55" w14:textId="77777777" w:rsidR="009469DA" w:rsidRDefault="009469DA" w:rsidP="00D6231F">
      <w:pPr>
        <w:jc w:val="both"/>
        <w:rPr>
          <w:sz w:val="22"/>
          <w:szCs w:val="22"/>
        </w:rPr>
      </w:pPr>
      <w:r>
        <w:rPr>
          <w:sz w:val="22"/>
          <w:szCs w:val="22"/>
        </w:rPr>
        <w:t>Il doit s’assurer de l’affichage d’une copie des diplômes, titres, cartes professionnelles des personnes qui enseignent, animent ou encadrent à titre onéreux les activités physiques et sportives, ainsi que de la copie de l’attestation d’assurance souscrite par la fédération.</w:t>
      </w:r>
    </w:p>
    <w:p w14:paraId="337982A3" w14:textId="77777777" w:rsidR="009469DA" w:rsidRDefault="009469DA" w:rsidP="00D6231F">
      <w:pPr>
        <w:jc w:val="both"/>
        <w:rPr>
          <w:sz w:val="22"/>
          <w:szCs w:val="22"/>
        </w:rPr>
      </w:pPr>
    </w:p>
    <w:p w14:paraId="5795864C" w14:textId="1474D62A" w:rsidR="009469DA" w:rsidRDefault="009469DA" w:rsidP="00D6231F">
      <w:pPr>
        <w:pStyle w:val="Corpsdetexte"/>
        <w:spacing w:after="0"/>
        <w:jc w:val="both"/>
        <w:rPr>
          <w:color w:val="000000"/>
          <w:sz w:val="22"/>
          <w:szCs w:val="22"/>
        </w:rPr>
      </w:pPr>
      <w:r>
        <w:rPr>
          <w:color w:val="000000"/>
          <w:sz w:val="22"/>
          <w:szCs w:val="22"/>
        </w:rPr>
        <w:t xml:space="preserve">Sur proposition du responsable d’activité ou de section, le comité directeur entérine </w:t>
      </w:r>
      <w:r w:rsidR="0027001D">
        <w:rPr>
          <w:color w:val="000000"/>
          <w:sz w:val="22"/>
          <w:szCs w:val="22"/>
        </w:rPr>
        <w:t xml:space="preserve">en </w:t>
      </w:r>
      <w:r>
        <w:rPr>
          <w:color w:val="000000"/>
          <w:sz w:val="22"/>
          <w:szCs w:val="22"/>
        </w:rPr>
        <w:t xml:space="preserve">début de </w:t>
      </w:r>
      <w:r w:rsidR="0027001D">
        <w:rPr>
          <w:color w:val="000000"/>
          <w:sz w:val="22"/>
          <w:szCs w:val="22"/>
        </w:rPr>
        <w:t xml:space="preserve">chaque </w:t>
      </w:r>
      <w:r>
        <w:rPr>
          <w:color w:val="000000"/>
          <w:sz w:val="22"/>
          <w:szCs w:val="22"/>
        </w:rPr>
        <w:t>saison l’encad</w:t>
      </w:r>
      <w:r w:rsidR="0027001D">
        <w:rPr>
          <w:color w:val="000000"/>
          <w:sz w:val="22"/>
          <w:szCs w:val="22"/>
        </w:rPr>
        <w:t xml:space="preserve">rement nécessaire à la pratique, </w:t>
      </w:r>
      <w:r>
        <w:rPr>
          <w:color w:val="000000"/>
          <w:sz w:val="22"/>
          <w:szCs w:val="22"/>
        </w:rPr>
        <w:t>consigné dans le procès-verbal de la réunion du comité directeu</w:t>
      </w:r>
      <w:r w:rsidRPr="00EC100A">
        <w:rPr>
          <w:color w:val="000000"/>
          <w:sz w:val="22"/>
          <w:szCs w:val="22"/>
        </w:rPr>
        <w:t>r.</w:t>
      </w:r>
      <w:r w:rsidR="00895BE5" w:rsidRPr="00EC100A">
        <w:rPr>
          <w:color w:val="000000"/>
          <w:sz w:val="22"/>
          <w:szCs w:val="22"/>
        </w:rPr>
        <w:t xml:space="preserve"> Le responsable d’activité ou de section </w:t>
      </w:r>
      <w:r w:rsidR="00C84672" w:rsidRPr="00EC100A">
        <w:rPr>
          <w:color w:val="000000"/>
          <w:sz w:val="22"/>
          <w:szCs w:val="22"/>
        </w:rPr>
        <w:t>ainsi que le personnel d’encadrement désignés par le comité directeur sont soumis au contrôle de l’honorabilité mis en œuvre par le ministère des Sports.</w:t>
      </w:r>
    </w:p>
    <w:p w14:paraId="1E4DFEB5" w14:textId="77777777" w:rsidR="009469DA" w:rsidRDefault="009469DA" w:rsidP="00D6231F">
      <w:pPr>
        <w:pStyle w:val="Corpsdetexte"/>
        <w:spacing w:after="0"/>
        <w:jc w:val="both"/>
        <w:rPr>
          <w:color w:val="000000"/>
          <w:sz w:val="22"/>
          <w:szCs w:val="22"/>
        </w:rPr>
      </w:pPr>
    </w:p>
    <w:p w14:paraId="31312B37" w14:textId="77777777" w:rsidR="009469DA" w:rsidRDefault="009469DA" w:rsidP="00D6231F">
      <w:pPr>
        <w:ind w:left="15"/>
        <w:jc w:val="both"/>
        <w:rPr>
          <w:color w:val="000000"/>
          <w:sz w:val="22"/>
          <w:szCs w:val="22"/>
        </w:rPr>
      </w:pPr>
      <w:r>
        <w:rPr>
          <w:color w:val="000000"/>
          <w:sz w:val="22"/>
          <w:szCs w:val="22"/>
        </w:rPr>
        <w:t>Le responsable propose au comité directeur toute sanction disciplinaire vis</w:t>
      </w:r>
      <w:r w:rsidR="0027001D">
        <w:rPr>
          <w:color w:val="000000"/>
          <w:sz w:val="22"/>
          <w:szCs w:val="22"/>
        </w:rPr>
        <w:t>-</w:t>
      </w:r>
      <w:r>
        <w:rPr>
          <w:color w:val="000000"/>
          <w:sz w:val="22"/>
          <w:szCs w:val="22"/>
        </w:rPr>
        <w:t>à</w:t>
      </w:r>
      <w:r w:rsidR="0027001D">
        <w:rPr>
          <w:color w:val="000000"/>
          <w:sz w:val="22"/>
          <w:szCs w:val="22"/>
        </w:rPr>
        <w:t>-</w:t>
      </w:r>
      <w:r>
        <w:rPr>
          <w:color w:val="000000"/>
          <w:sz w:val="22"/>
          <w:szCs w:val="22"/>
        </w:rPr>
        <w:t xml:space="preserve">vis d’un membre adhérent en cas de manquement aux statuts, règlement intérieur du club ou au règlement interne de son activité ou de sa section. </w:t>
      </w:r>
    </w:p>
    <w:p w14:paraId="46539F11" w14:textId="77777777" w:rsidR="009469DA" w:rsidRDefault="009469DA" w:rsidP="00D6231F">
      <w:pPr>
        <w:ind w:left="15"/>
        <w:jc w:val="both"/>
        <w:rPr>
          <w:color w:val="000000"/>
          <w:sz w:val="22"/>
          <w:szCs w:val="22"/>
        </w:rPr>
      </w:pPr>
    </w:p>
    <w:p w14:paraId="110A30F6" w14:textId="77777777" w:rsidR="009469DA" w:rsidRDefault="009469DA" w:rsidP="00D6231F">
      <w:pPr>
        <w:rPr>
          <w:color w:val="000000"/>
          <w:sz w:val="22"/>
          <w:szCs w:val="22"/>
        </w:rPr>
      </w:pPr>
      <w:r>
        <w:rPr>
          <w:color w:val="000000"/>
          <w:sz w:val="22"/>
          <w:szCs w:val="22"/>
        </w:rPr>
        <w:t xml:space="preserve">Les </w:t>
      </w:r>
      <w:r w:rsidRPr="00215AA1">
        <w:rPr>
          <w:sz w:val="22"/>
          <w:szCs w:val="22"/>
        </w:rPr>
        <w:t xml:space="preserve">activités ou sections </w:t>
      </w:r>
      <w:r w:rsidR="00717D67" w:rsidRPr="00215AA1">
        <w:rPr>
          <w:sz w:val="22"/>
          <w:szCs w:val="22"/>
        </w:rPr>
        <w:t>peuvent</w:t>
      </w:r>
      <w:r w:rsidR="000C767D" w:rsidRPr="000C767D">
        <w:rPr>
          <w:color w:val="92D050"/>
          <w:sz w:val="22"/>
          <w:szCs w:val="22"/>
        </w:rPr>
        <w:t xml:space="preserve"> </w:t>
      </w:r>
      <w:r w:rsidRPr="00215AA1">
        <w:rPr>
          <w:sz w:val="22"/>
          <w:szCs w:val="22"/>
        </w:rPr>
        <w:t xml:space="preserve">réunir les membres adhérents pratiquants lors d’une réunion générale au cours de laquelle ils </w:t>
      </w:r>
      <w:r w:rsidR="00717D67" w:rsidRPr="00215AA1">
        <w:rPr>
          <w:sz w:val="22"/>
          <w:szCs w:val="22"/>
        </w:rPr>
        <w:t>peuvent</w:t>
      </w:r>
      <w:r w:rsidR="000C767D" w:rsidRPr="000C767D">
        <w:rPr>
          <w:color w:val="92D050"/>
          <w:sz w:val="22"/>
          <w:szCs w:val="22"/>
        </w:rPr>
        <w:t xml:space="preserve"> </w:t>
      </w:r>
      <w:r w:rsidRPr="00215AA1">
        <w:rPr>
          <w:sz w:val="22"/>
          <w:szCs w:val="22"/>
        </w:rPr>
        <w:t xml:space="preserve">débattre du projet </w:t>
      </w:r>
      <w:r>
        <w:rPr>
          <w:color w:val="000000"/>
          <w:sz w:val="22"/>
          <w:szCs w:val="22"/>
        </w:rPr>
        <w:t>culturel, loisirs ou sportif.</w:t>
      </w:r>
    </w:p>
    <w:p w14:paraId="4F05026A" w14:textId="77777777" w:rsidR="009469DA" w:rsidRDefault="009469DA" w:rsidP="00D6231F">
      <w:pPr>
        <w:rPr>
          <w:color w:val="000000"/>
          <w:sz w:val="22"/>
          <w:szCs w:val="22"/>
        </w:rPr>
      </w:pPr>
    </w:p>
    <w:p w14:paraId="0E3A8D6E" w14:textId="77777777" w:rsidR="009469DA" w:rsidRPr="00215AA1" w:rsidRDefault="009469DA" w:rsidP="00D6231F">
      <w:pPr>
        <w:ind w:left="15"/>
        <w:jc w:val="both"/>
        <w:rPr>
          <w:sz w:val="22"/>
          <w:szCs w:val="22"/>
        </w:rPr>
      </w:pPr>
      <w:r w:rsidRPr="00215AA1">
        <w:rPr>
          <w:sz w:val="22"/>
          <w:szCs w:val="22"/>
        </w:rPr>
        <w:t xml:space="preserve">En aucun cas la partie financière ne sera abordée au cours de cette réunion générale. </w:t>
      </w:r>
      <w:r w:rsidR="00717D67" w:rsidRPr="00215AA1">
        <w:rPr>
          <w:sz w:val="22"/>
          <w:szCs w:val="22"/>
        </w:rPr>
        <w:t xml:space="preserve">Seuls le comité directeur et </w:t>
      </w:r>
      <w:r w:rsidRPr="00215AA1">
        <w:rPr>
          <w:sz w:val="22"/>
          <w:szCs w:val="22"/>
        </w:rPr>
        <w:t xml:space="preserve">l’assemblée générale du club </w:t>
      </w:r>
      <w:r w:rsidR="00717D67" w:rsidRPr="00215AA1">
        <w:rPr>
          <w:sz w:val="22"/>
          <w:szCs w:val="22"/>
        </w:rPr>
        <w:t xml:space="preserve">sont </w:t>
      </w:r>
      <w:r w:rsidRPr="00215AA1">
        <w:rPr>
          <w:sz w:val="22"/>
          <w:szCs w:val="22"/>
        </w:rPr>
        <w:t>habilit</w:t>
      </w:r>
      <w:r w:rsidR="00215AA1">
        <w:rPr>
          <w:sz w:val="22"/>
          <w:szCs w:val="22"/>
        </w:rPr>
        <w:t>é</w:t>
      </w:r>
      <w:r w:rsidR="00717D67" w:rsidRPr="00215AA1">
        <w:rPr>
          <w:sz w:val="22"/>
          <w:szCs w:val="22"/>
        </w:rPr>
        <w:t>s</w:t>
      </w:r>
      <w:r w:rsidRPr="00215AA1">
        <w:rPr>
          <w:sz w:val="22"/>
          <w:szCs w:val="22"/>
        </w:rPr>
        <w:t xml:space="preserve"> à se prononcer sur les comptes financiers.</w:t>
      </w:r>
    </w:p>
    <w:p w14:paraId="77505E2B" w14:textId="77777777" w:rsidR="009469DA" w:rsidRDefault="009469DA" w:rsidP="00D6231F">
      <w:pPr>
        <w:ind w:left="15"/>
        <w:jc w:val="both"/>
        <w:rPr>
          <w:color w:val="000000"/>
          <w:sz w:val="22"/>
          <w:szCs w:val="22"/>
        </w:rPr>
      </w:pPr>
    </w:p>
    <w:p w14:paraId="61399413" w14:textId="353DB0E3" w:rsidR="009469DA" w:rsidRDefault="009469DA" w:rsidP="00D6231F">
      <w:pPr>
        <w:pStyle w:val="Corpsdetexte21"/>
        <w:ind w:left="15"/>
        <w:jc w:val="both"/>
        <w:rPr>
          <w:i w:val="0"/>
          <w:iCs w:val="0"/>
          <w:color w:val="000000"/>
          <w:sz w:val="22"/>
          <w:szCs w:val="22"/>
          <w:u w:val="none"/>
        </w:rPr>
      </w:pPr>
      <w:r>
        <w:rPr>
          <w:i w:val="0"/>
          <w:iCs w:val="0"/>
          <w:color w:val="000000"/>
          <w:sz w:val="22"/>
          <w:szCs w:val="22"/>
          <w:u w:val="none"/>
        </w:rPr>
        <w:t xml:space="preserve">Le responsable d’activité ou de section, est chargé de rendre compte ….......................... </w:t>
      </w:r>
      <w:r w:rsidRPr="003F3164">
        <w:rPr>
          <w:iCs w:val="0"/>
          <w:color w:val="000000"/>
          <w:sz w:val="22"/>
          <w:szCs w:val="22"/>
          <w:u w:val="none"/>
        </w:rPr>
        <w:t>(</w:t>
      </w:r>
      <w:proofErr w:type="gramStart"/>
      <w:r w:rsidRPr="003F3164">
        <w:rPr>
          <w:iCs w:val="0"/>
          <w:color w:val="000000"/>
          <w:sz w:val="22"/>
          <w:szCs w:val="22"/>
          <w:u w:val="none"/>
        </w:rPr>
        <w:t>mentionner</w:t>
      </w:r>
      <w:proofErr w:type="gramEnd"/>
      <w:r w:rsidRPr="003F3164">
        <w:rPr>
          <w:iCs w:val="0"/>
          <w:color w:val="000000"/>
          <w:sz w:val="22"/>
          <w:szCs w:val="22"/>
          <w:u w:val="none"/>
        </w:rPr>
        <w:t xml:space="preserve"> la période idéale pour l'établissement du rapport d'activité</w:t>
      </w:r>
      <w:r w:rsidR="00EC100A">
        <w:rPr>
          <w:iCs w:val="0"/>
          <w:color w:val="000000"/>
          <w:sz w:val="22"/>
          <w:szCs w:val="22"/>
          <w:u w:val="none"/>
        </w:rPr>
        <w:t xml:space="preserve"> </w:t>
      </w:r>
      <w:r w:rsidRPr="003F3164">
        <w:rPr>
          <w:iCs w:val="0"/>
          <w:color w:val="000000"/>
          <w:sz w:val="22"/>
          <w:szCs w:val="22"/>
          <w:u w:val="none"/>
        </w:rPr>
        <w:t>: courant juin ou septembre ou autre)</w:t>
      </w:r>
      <w:r>
        <w:rPr>
          <w:i w:val="0"/>
          <w:iCs w:val="0"/>
          <w:color w:val="000000"/>
          <w:sz w:val="22"/>
          <w:szCs w:val="22"/>
          <w:u w:val="none"/>
        </w:rPr>
        <w:t xml:space="preserve"> du fonctionnement de sa discipline, afin que le secrétaire général puisse établir le rapport d’activité qui, après avis du comité directeur, sera soumis à l’approbation de l’assemblée générale.</w:t>
      </w:r>
    </w:p>
    <w:p w14:paraId="78F291DD" w14:textId="77777777" w:rsidR="009469DA" w:rsidRDefault="009469DA" w:rsidP="00D6231F"/>
    <w:p w14:paraId="0CD2B9E2" w14:textId="77777777" w:rsidR="009469DA" w:rsidRDefault="009469DA"/>
    <w:p w14:paraId="0B31CA7A" w14:textId="77777777" w:rsidR="009469DA" w:rsidRDefault="009469DA">
      <w:pPr>
        <w:jc w:val="center"/>
        <w:rPr>
          <w:b/>
        </w:rPr>
      </w:pPr>
      <w:r>
        <w:rPr>
          <w:b/>
        </w:rPr>
        <w:t>TITRE 7 – CONVENTIONS</w:t>
      </w:r>
    </w:p>
    <w:p w14:paraId="103166B7" w14:textId="77777777" w:rsidR="009469DA" w:rsidRDefault="009469DA"/>
    <w:p w14:paraId="523E3D64" w14:textId="77777777" w:rsidR="009469DA" w:rsidRDefault="009469DA"/>
    <w:p w14:paraId="38C60709" w14:textId="77777777" w:rsidR="009469DA" w:rsidRDefault="009469DA">
      <w:pPr>
        <w:rPr>
          <w:b/>
        </w:rPr>
      </w:pPr>
      <w:r>
        <w:rPr>
          <w:b/>
        </w:rPr>
        <w:t>Article 31 – Principe général</w:t>
      </w:r>
    </w:p>
    <w:p w14:paraId="2008B8B7" w14:textId="77777777" w:rsidR="009469DA" w:rsidRDefault="009469DA">
      <w:pPr>
        <w:rPr>
          <w:b/>
        </w:rPr>
      </w:pPr>
    </w:p>
    <w:p w14:paraId="09A31329" w14:textId="77777777" w:rsidR="009469DA" w:rsidRDefault="009469DA" w:rsidP="00131A7D">
      <w:pPr>
        <w:rPr>
          <w:sz w:val="22"/>
          <w:szCs w:val="22"/>
        </w:rPr>
      </w:pPr>
      <w:r>
        <w:rPr>
          <w:sz w:val="22"/>
          <w:szCs w:val="22"/>
        </w:rPr>
        <w:t>Toutes les conventions sont signées par le président du club après approbation du comité directeur.</w:t>
      </w:r>
    </w:p>
    <w:p w14:paraId="5022B4BB" w14:textId="77777777" w:rsidR="009469DA" w:rsidRDefault="009469DA">
      <w:pPr>
        <w:jc w:val="both"/>
        <w:rPr>
          <w:b/>
        </w:rPr>
      </w:pPr>
      <w:r>
        <w:rPr>
          <w:b/>
        </w:rPr>
        <w:tab/>
      </w:r>
    </w:p>
    <w:p w14:paraId="5E7C438C" w14:textId="77777777" w:rsidR="009469DA" w:rsidRPr="00215AA1" w:rsidRDefault="009469DA">
      <w:pPr>
        <w:jc w:val="both"/>
        <w:rPr>
          <w:b/>
        </w:rPr>
      </w:pPr>
      <w:r>
        <w:rPr>
          <w:b/>
        </w:rPr>
        <w:tab/>
      </w:r>
    </w:p>
    <w:p w14:paraId="603834FD" w14:textId="77777777" w:rsidR="009469DA" w:rsidRPr="00215AA1" w:rsidRDefault="009469DA">
      <w:pPr>
        <w:rPr>
          <w:b/>
        </w:rPr>
      </w:pPr>
      <w:r w:rsidRPr="00215AA1">
        <w:rPr>
          <w:b/>
        </w:rPr>
        <w:t>Article 32 – Convention</w:t>
      </w:r>
      <w:r w:rsidR="00BA4F43" w:rsidRPr="00215AA1">
        <w:rPr>
          <w:b/>
        </w:rPr>
        <w:t xml:space="preserve"> locale</w:t>
      </w:r>
      <w:r w:rsidRPr="00215AA1">
        <w:rPr>
          <w:b/>
        </w:rPr>
        <w:t xml:space="preserve"> avec l’autorité </w:t>
      </w:r>
      <w:r w:rsidR="00717D67" w:rsidRPr="00215AA1">
        <w:rPr>
          <w:b/>
        </w:rPr>
        <w:t>du ministère</w:t>
      </w:r>
    </w:p>
    <w:p w14:paraId="6755B3A9" w14:textId="77777777" w:rsidR="009469DA" w:rsidRPr="00215AA1" w:rsidRDefault="009469DA">
      <w:pPr>
        <w:jc w:val="both"/>
      </w:pPr>
    </w:p>
    <w:p w14:paraId="5DDA4DDC" w14:textId="1AB7BCB3" w:rsidR="009469DA" w:rsidRPr="00215AA1" w:rsidRDefault="009469DA" w:rsidP="00131A7D">
      <w:pPr>
        <w:jc w:val="both"/>
        <w:rPr>
          <w:sz w:val="22"/>
          <w:szCs w:val="22"/>
        </w:rPr>
      </w:pPr>
      <w:r w:rsidRPr="00215AA1">
        <w:rPr>
          <w:sz w:val="22"/>
          <w:szCs w:val="22"/>
        </w:rPr>
        <w:t xml:space="preserve">Il est établi, entre le club et l’autorité </w:t>
      </w:r>
      <w:r w:rsidR="00717D67" w:rsidRPr="00215AA1">
        <w:rPr>
          <w:sz w:val="22"/>
          <w:szCs w:val="22"/>
        </w:rPr>
        <w:t xml:space="preserve">du ministère </w:t>
      </w:r>
      <w:r w:rsidRPr="00215AA1">
        <w:rPr>
          <w:sz w:val="22"/>
          <w:szCs w:val="22"/>
        </w:rPr>
        <w:t xml:space="preserve">apportant son soutien, une convention relative à l’utilisation de l’infrastructure </w:t>
      </w:r>
      <w:r w:rsidR="00717D67" w:rsidRPr="00215AA1">
        <w:rPr>
          <w:sz w:val="22"/>
          <w:szCs w:val="22"/>
        </w:rPr>
        <w:t xml:space="preserve">de défense </w:t>
      </w:r>
      <w:r w:rsidR="003A4641" w:rsidRPr="00215AA1">
        <w:rPr>
          <w:sz w:val="22"/>
          <w:szCs w:val="22"/>
        </w:rPr>
        <w:t>par le club ainsi qu’aux</w:t>
      </w:r>
      <w:r w:rsidRPr="00215AA1">
        <w:rPr>
          <w:sz w:val="22"/>
          <w:szCs w:val="22"/>
        </w:rPr>
        <w:t xml:space="preserve"> prêts de matériels et aux prestations de service en sa faveur</w:t>
      </w:r>
      <w:r w:rsidR="00131A7D" w:rsidRPr="00215AA1">
        <w:rPr>
          <w:sz w:val="22"/>
          <w:szCs w:val="22"/>
        </w:rPr>
        <w:t xml:space="preserve">, conformément à l’annexe de la convention générale conclue entre le ministère des armées et la FCD en date du </w:t>
      </w:r>
      <w:r w:rsidR="00E02814" w:rsidRPr="00EC100A">
        <w:rPr>
          <w:sz w:val="22"/>
          <w:szCs w:val="22"/>
        </w:rPr>
        <w:t>1</w:t>
      </w:r>
      <w:r w:rsidR="00E02814" w:rsidRPr="00EC100A">
        <w:rPr>
          <w:sz w:val="22"/>
          <w:szCs w:val="22"/>
          <w:vertAlign w:val="superscript"/>
        </w:rPr>
        <w:t>er</w:t>
      </w:r>
      <w:r w:rsidR="00E02814" w:rsidRPr="00EC100A">
        <w:rPr>
          <w:sz w:val="22"/>
          <w:szCs w:val="22"/>
        </w:rPr>
        <w:t xml:space="preserve"> mars 2025</w:t>
      </w:r>
      <w:r w:rsidR="00131A7D" w:rsidRPr="00EC100A">
        <w:rPr>
          <w:sz w:val="22"/>
          <w:szCs w:val="22"/>
        </w:rPr>
        <w:t>.</w:t>
      </w:r>
    </w:p>
    <w:p w14:paraId="1AE9C73E" w14:textId="77777777" w:rsidR="009469DA" w:rsidRPr="00700D20" w:rsidRDefault="009469DA">
      <w:pPr>
        <w:jc w:val="both"/>
      </w:pPr>
    </w:p>
    <w:p w14:paraId="69A6461E" w14:textId="77777777" w:rsidR="009469DA" w:rsidRDefault="009469DA">
      <w:pPr>
        <w:jc w:val="both"/>
        <w:rPr>
          <w:b/>
        </w:rPr>
      </w:pPr>
      <w:r>
        <w:rPr>
          <w:b/>
        </w:rPr>
        <w:t xml:space="preserve">Article 33 – </w:t>
      </w:r>
      <w:r w:rsidR="00BA4F43">
        <w:rPr>
          <w:b/>
        </w:rPr>
        <w:t>Autres c</w:t>
      </w:r>
      <w:r>
        <w:rPr>
          <w:b/>
        </w:rPr>
        <w:t>onventions locales</w:t>
      </w:r>
    </w:p>
    <w:p w14:paraId="2ADCCFE1" w14:textId="77777777" w:rsidR="009469DA" w:rsidRDefault="009469DA">
      <w:pPr>
        <w:jc w:val="both"/>
      </w:pPr>
    </w:p>
    <w:p w14:paraId="741FC28D" w14:textId="77777777" w:rsidR="009469DA" w:rsidRPr="00215AA1" w:rsidRDefault="009469DA" w:rsidP="00BA4F43">
      <w:pPr>
        <w:jc w:val="both"/>
        <w:rPr>
          <w:sz w:val="22"/>
          <w:szCs w:val="22"/>
        </w:rPr>
      </w:pPr>
      <w:r>
        <w:rPr>
          <w:sz w:val="22"/>
          <w:szCs w:val="22"/>
        </w:rPr>
        <w:t xml:space="preserve">Le club peut passer des conventions d’échanges de prestations de service avec </w:t>
      </w:r>
      <w:r>
        <w:rPr>
          <w:color w:val="000000"/>
          <w:sz w:val="22"/>
          <w:szCs w:val="22"/>
        </w:rPr>
        <w:t>d'autres c</w:t>
      </w:r>
      <w:r>
        <w:rPr>
          <w:sz w:val="22"/>
          <w:szCs w:val="22"/>
        </w:rPr>
        <w:t xml:space="preserve">lubs, des municipalités ou toutes autres collectivités locales, </w:t>
      </w:r>
      <w:r w:rsidR="003A4641">
        <w:rPr>
          <w:color w:val="000000"/>
          <w:sz w:val="22"/>
          <w:szCs w:val="22"/>
        </w:rPr>
        <w:t xml:space="preserve">avec </w:t>
      </w:r>
      <w:r w:rsidR="003A4641" w:rsidRPr="00215AA1">
        <w:rPr>
          <w:sz w:val="22"/>
          <w:szCs w:val="22"/>
        </w:rPr>
        <w:t xml:space="preserve">ou sans </w:t>
      </w:r>
      <w:r w:rsidRPr="00215AA1">
        <w:rPr>
          <w:sz w:val="22"/>
          <w:szCs w:val="22"/>
        </w:rPr>
        <w:t xml:space="preserve">l'accord de l’autorité </w:t>
      </w:r>
      <w:r w:rsidR="00717D67" w:rsidRPr="00215AA1">
        <w:rPr>
          <w:sz w:val="22"/>
          <w:szCs w:val="22"/>
        </w:rPr>
        <w:t>du ministère</w:t>
      </w:r>
      <w:r w:rsidR="000C767D" w:rsidRPr="000C767D">
        <w:rPr>
          <w:color w:val="92D050"/>
          <w:sz w:val="22"/>
          <w:szCs w:val="22"/>
        </w:rPr>
        <w:t xml:space="preserve"> </w:t>
      </w:r>
      <w:r w:rsidRPr="00215AA1">
        <w:rPr>
          <w:sz w:val="22"/>
          <w:szCs w:val="22"/>
        </w:rPr>
        <w:t xml:space="preserve">de l’établissement apportant son soutien au club. </w:t>
      </w:r>
    </w:p>
    <w:p w14:paraId="017796EF" w14:textId="77777777" w:rsidR="009469DA" w:rsidRPr="00215AA1" w:rsidRDefault="009469DA">
      <w:pPr>
        <w:jc w:val="both"/>
      </w:pPr>
    </w:p>
    <w:p w14:paraId="63E5FE1A" w14:textId="77777777" w:rsidR="009469DA" w:rsidRDefault="009469DA">
      <w:pPr>
        <w:jc w:val="both"/>
        <w:rPr>
          <w:b/>
        </w:rPr>
      </w:pPr>
    </w:p>
    <w:p w14:paraId="09521CE4" w14:textId="77777777" w:rsidR="009469DA" w:rsidRDefault="009469DA">
      <w:pPr>
        <w:jc w:val="center"/>
        <w:rPr>
          <w:b/>
        </w:rPr>
      </w:pPr>
      <w:r>
        <w:rPr>
          <w:b/>
        </w:rPr>
        <w:lastRenderedPageBreak/>
        <w:t>TITRE 8 – CONDITIONS D’UTILISATION DES MATÉRIELS ET DES LOCAUX</w:t>
      </w:r>
    </w:p>
    <w:p w14:paraId="2E2B15EB" w14:textId="77777777" w:rsidR="009469DA" w:rsidRDefault="009469DA"/>
    <w:p w14:paraId="45F4AFF6" w14:textId="77777777" w:rsidR="009469DA" w:rsidRDefault="009469DA"/>
    <w:p w14:paraId="570F572B" w14:textId="77777777" w:rsidR="009469DA" w:rsidRDefault="009469DA">
      <w:pPr>
        <w:rPr>
          <w:b/>
        </w:rPr>
      </w:pPr>
      <w:r>
        <w:rPr>
          <w:b/>
        </w:rPr>
        <w:t>Article 34</w:t>
      </w:r>
      <w:r>
        <w:t xml:space="preserve"> </w:t>
      </w:r>
      <w:r>
        <w:rPr>
          <w:b/>
        </w:rPr>
        <w:t xml:space="preserve">-  Conditions </w:t>
      </w:r>
      <w:r w:rsidR="0068342C">
        <w:rPr>
          <w:b/>
        </w:rPr>
        <w:t>d’</w:t>
      </w:r>
      <w:r w:rsidR="00BA4F43">
        <w:rPr>
          <w:b/>
        </w:rPr>
        <w:t>accès</w:t>
      </w:r>
      <w:r>
        <w:rPr>
          <w:b/>
        </w:rPr>
        <w:t xml:space="preserve"> </w:t>
      </w:r>
      <w:r w:rsidR="0068342C">
        <w:rPr>
          <w:b/>
        </w:rPr>
        <w:t xml:space="preserve">aux installations et d’utilisation des matériels et </w:t>
      </w:r>
      <w:r>
        <w:rPr>
          <w:b/>
        </w:rPr>
        <w:t>des locaux</w:t>
      </w:r>
    </w:p>
    <w:p w14:paraId="028FEE8E" w14:textId="77777777" w:rsidR="00717D67" w:rsidRDefault="00717D67"/>
    <w:p w14:paraId="66BF8092" w14:textId="77777777" w:rsidR="0068342C" w:rsidRDefault="0068342C" w:rsidP="0068342C">
      <w:pPr>
        <w:ind w:firstLine="708"/>
        <w:rPr>
          <w:b/>
          <w:u w:val="single"/>
        </w:rPr>
      </w:pPr>
      <w:r>
        <w:rPr>
          <w:b/>
        </w:rPr>
        <w:t xml:space="preserve">34.1.- </w:t>
      </w:r>
      <w:r>
        <w:rPr>
          <w:b/>
          <w:u w:val="single"/>
        </w:rPr>
        <w:t>Accès aux installations</w:t>
      </w:r>
    </w:p>
    <w:p w14:paraId="5BB449B7" w14:textId="77777777" w:rsidR="004E23EE" w:rsidRDefault="004E23EE" w:rsidP="0068342C">
      <w:pPr>
        <w:ind w:firstLine="708"/>
        <w:rPr>
          <w:b/>
          <w:u w:val="single"/>
        </w:rPr>
      </w:pPr>
    </w:p>
    <w:p w14:paraId="2E7CD8CF" w14:textId="77777777" w:rsidR="009469DA" w:rsidRDefault="009469DA" w:rsidP="00BA4F43">
      <w:pPr>
        <w:jc w:val="both"/>
        <w:rPr>
          <w:sz w:val="22"/>
          <w:szCs w:val="22"/>
        </w:rPr>
      </w:pPr>
      <w:r w:rsidRPr="006E10AB">
        <w:rPr>
          <w:sz w:val="22"/>
          <w:szCs w:val="22"/>
        </w:rPr>
        <w:t xml:space="preserve">L'accès aux installations </w:t>
      </w:r>
      <w:r w:rsidR="0068342C">
        <w:rPr>
          <w:sz w:val="22"/>
          <w:szCs w:val="22"/>
        </w:rPr>
        <w:t>est</w:t>
      </w:r>
      <w:r w:rsidRPr="006E10AB">
        <w:rPr>
          <w:sz w:val="22"/>
          <w:szCs w:val="22"/>
        </w:rPr>
        <w:t xml:space="preserve"> soumis aux conditions imposées par </w:t>
      </w:r>
      <w:r w:rsidRPr="00215AA1">
        <w:rPr>
          <w:sz w:val="22"/>
          <w:szCs w:val="22"/>
        </w:rPr>
        <w:t xml:space="preserve">l'autorité </w:t>
      </w:r>
      <w:r w:rsidR="00717D67" w:rsidRPr="00215AA1">
        <w:rPr>
          <w:sz w:val="22"/>
          <w:szCs w:val="22"/>
        </w:rPr>
        <w:t>du ministère</w:t>
      </w:r>
      <w:r w:rsidR="000C767D" w:rsidRPr="000C767D">
        <w:rPr>
          <w:color w:val="92D050"/>
          <w:sz w:val="22"/>
          <w:szCs w:val="22"/>
        </w:rPr>
        <w:t xml:space="preserve"> </w:t>
      </w:r>
      <w:r w:rsidRPr="00215AA1">
        <w:rPr>
          <w:sz w:val="22"/>
          <w:szCs w:val="22"/>
        </w:rPr>
        <w:t xml:space="preserve">et </w:t>
      </w:r>
      <w:r w:rsidR="0068342C">
        <w:rPr>
          <w:sz w:val="22"/>
          <w:szCs w:val="22"/>
        </w:rPr>
        <w:t>est</w:t>
      </w:r>
      <w:r w:rsidRPr="006E10AB">
        <w:rPr>
          <w:sz w:val="22"/>
          <w:szCs w:val="22"/>
        </w:rPr>
        <w:t xml:space="preserve"> mentionné dans le règlement interne annuel de l'activité ou de la section.</w:t>
      </w:r>
    </w:p>
    <w:p w14:paraId="06964330" w14:textId="77777777" w:rsidR="0068342C" w:rsidRDefault="0068342C" w:rsidP="00BA4F43">
      <w:pPr>
        <w:jc w:val="both"/>
        <w:rPr>
          <w:sz w:val="22"/>
          <w:szCs w:val="22"/>
        </w:rPr>
      </w:pPr>
    </w:p>
    <w:p w14:paraId="4D9C2E93" w14:textId="77777777" w:rsidR="00F23C35" w:rsidRDefault="00F23C35" w:rsidP="00BA4F43">
      <w:pPr>
        <w:jc w:val="both"/>
        <w:rPr>
          <w:sz w:val="22"/>
          <w:szCs w:val="22"/>
        </w:rPr>
      </w:pPr>
    </w:p>
    <w:p w14:paraId="7BB3A8B2" w14:textId="77777777" w:rsidR="0068342C" w:rsidRDefault="0068342C" w:rsidP="0068342C">
      <w:pPr>
        <w:ind w:firstLine="708"/>
        <w:rPr>
          <w:b/>
          <w:u w:val="single"/>
        </w:rPr>
      </w:pPr>
      <w:r>
        <w:rPr>
          <w:b/>
        </w:rPr>
        <w:t xml:space="preserve">34.2.- </w:t>
      </w:r>
      <w:r>
        <w:rPr>
          <w:b/>
          <w:u w:val="single"/>
        </w:rPr>
        <w:t>Utilisation des matériels et des locaux</w:t>
      </w:r>
    </w:p>
    <w:p w14:paraId="365BB910" w14:textId="77777777" w:rsidR="0068342C" w:rsidRDefault="0068342C" w:rsidP="00BA4F43">
      <w:pPr>
        <w:jc w:val="both"/>
        <w:rPr>
          <w:sz w:val="22"/>
          <w:szCs w:val="22"/>
        </w:rPr>
      </w:pPr>
    </w:p>
    <w:p w14:paraId="77D77326" w14:textId="77777777" w:rsidR="0068342C" w:rsidRDefault="0068342C" w:rsidP="00BA4F43">
      <w:pPr>
        <w:jc w:val="both"/>
        <w:rPr>
          <w:sz w:val="22"/>
          <w:szCs w:val="22"/>
        </w:rPr>
      </w:pPr>
      <w:r>
        <w:rPr>
          <w:sz w:val="22"/>
          <w:szCs w:val="22"/>
        </w:rPr>
        <w:t>L’utilisation des matériels et des installations se fait dans les conditions règlementaires et propres à la discipline pratiquée. D’autre part, il appartient aux pratiquants de ranger ces matériels.</w:t>
      </w:r>
    </w:p>
    <w:p w14:paraId="1F697EEE" w14:textId="77777777" w:rsidR="0068342C" w:rsidRDefault="0068342C" w:rsidP="00BA4F43">
      <w:pPr>
        <w:jc w:val="both"/>
        <w:rPr>
          <w:sz w:val="22"/>
          <w:szCs w:val="22"/>
        </w:rPr>
      </w:pPr>
    </w:p>
    <w:p w14:paraId="2D372955" w14:textId="77777777" w:rsidR="0068342C" w:rsidRDefault="0068342C" w:rsidP="00BA4F43">
      <w:pPr>
        <w:jc w:val="both"/>
        <w:rPr>
          <w:sz w:val="22"/>
          <w:szCs w:val="22"/>
        </w:rPr>
      </w:pPr>
      <w:r>
        <w:rPr>
          <w:sz w:val="22"/>
          <w:szCs w:val="22"/>
        </w:rPr>
        <w:t>Le président, ou à défaut le secrétaire général, doit être informé dans les plus brefs délais de toute dégradation ou détérioration des locaux ou des matériels. Afin que l’autorité militaire soit informée.</w:t>
      </w:r>
    </w:p>
    <w:p w14:paraId="3839768C" w14:textId="77777777" w:rsidR="0068342C" w:rsidRDefault="0068342C" w:rsidP="00BA4F43">
      <w:pPr>
        <w:jc w:val="both"/>
        <w:rPr>
          <w:sz w:val="22"/>
          <w:szCs w:val="22"/>
        </w:rPr>
      </w:pPr>
    </w:p>
    <w:p w14:paraId="0F85BC71" w14:textId="77777777" w:rsidR="0068342C" w:rsidRPr="006E10AB" w:rsidRDefault="0068342C" w:rsidP="00BA4F43">
      <w:pPr>
        <w:jc w:val="both"/>
        <w:rPr>
          <w:sz w:val="22"/>
          <w:szCs w:val="22"/>
        </w:rPr>
      </w:pPr>
      <w:r>
        <w:rPr>
          <w:sz w:val="22"/>
          <w:szCs w:val="22"/>
        </w:rPr>
        <w:t>Le responsable d’activité ou de section a la responsabilité du matériel affecté à la pratique de sa discipline.</w:t>
      </w:r>
    </w:p>
    <w:p w14:paraId="189AFDE4" w14:textId="77777777" w:rsidR="009469DA" w:rsidRDefault="009469DA" w:rsidP="00BA4F43">
      <w:pPr>
        <w:jc w:val="both"/>
        <w:rPr>
          <w:b/>
          <w:sz w:val="22"/>
          <w:szCs w:val="22"/>
        </w:rPr>
      </w:pPr>
    </w:p>
    <w:p w14:paraId="0D0AC835" w14:textId="77777777" w:rsidR="007528F0" w:rsidRDefault="007528F0" w:rsidP="00BA4F43">
      <w:pPr>
        <w:jc w:val="both"/>
        <w:rPr>
          <w:b/>
          <w:sz w:val="22"/>
          <w:szCs w:val="22"/>
        </w:rPr>
      </w:pPr>
    </w:p>
    <w:p w14:paraId="71AF4B74" w14:textId="77777777" w:rsidR="009469DA" w:rsidRDefault="009469DA">
      <w:pPr>
        <w:jc w:val="center"/>
        <w:rPr>
          <w:b/>
        </w:rPr>
      </w:pPr>
      <w:r>
        <w:rPr>
          <w:b/>
        </w:rPr>
        <w:t>TITRE 9 – ASSURANCES</w:t>
      </w:r>
      <w:r w:rsidR="00340EC8">
        <w:rPr>
          <w:b/>
        </w:rPr>
        <w:t xml:space="preserve"> ET ÈV</w:t>
      </w:r>
      <w:r w:rsidR="007E78AD">
        <w:rPr>
          <w:b/>
        </w:rPr>
        <w:t>É</w:t>
      </w:r>
      <w:r w:rsidR="00340EC8">
        <w:rPr>
          <w:b/>
        </w:rPr>
        <w:t>NEMENT GRAVE</w:t>
      </w:r>
    </w:p>
    <w:p w14:paraId="6CEE95CD" w14:textId="77777777" w:rsidR="009469DA" w:rsidRDefault="009469DA"/>
    <w:p w14:paraId="17F5D2A2" w14:textId="77777777" w:rsidR="009469DA" w:rsidRDefault="009469DA"/>
    <w:p w14:paraId="4C9E5FC0" w14:textId="77777777" w:rsidR="009469DA" w:rsidRDefault="009469DA">
      <w:pPr>
        <w:rPr>
          <w:b/>
        </w:rPr>
      </w:pPr>
      <w:r>
        <w:rPr>
          <w:b/>
        </w:rPr>
        <w:t xml:space="preserve">Article 35 – Position en service </w:t>
      </w:r>
    </w:p>
    <w:p w14:paraId="72CC2CDA" w14:textId="77777777" w:rsidR="009469DA" w:rsidRDefault="009469DA">
      <w:pPr>
        <w:ind w:firstLine="708"/>
      </w:pPr>
    </w:p>
    <w:p w14:paraId="1DE19AD0" w14:textId="3C6E7B9E" w:rsidR="009469DA" w:rsidRDefault="009469DA">
      <w:pPr>
        <w:jc w:val="both"/>
        <w:rPr>
          <w:sz w:val="22"/>
          <w:szCs w:val="22"/>
        </w:rPr>
      </w:pPr>
      <w:r>
        <w:rPr>
          <w:sz w:val="22"/>
          <w:szCs w:val="22"/>
        </w:rPr>
        <w:t>Pour le personnel militaire, les conditions d’admission de l’imputabilité au service sont fixées par une instruction ministérielle* relative à la situation des militaires pratiquant une activité sportive</w:t>
      </w:r>
      <w:r w:rsidR="00717D67">
        <w:rPr>
          <w:sz w:val="22"/>
          <w:szCs w:val="22"/>
        </w:rPr>
        <w:t xml:space="preserve"> (</w:t>
      </w:r>
      <w:r>
        <w:rPr>
          <w:sz w:val="22"/>
          <w:szCs w:val="22"/>
        </w:rPr>
        <w:t xml:space="preserve">Nota : à ce jour, instruction n° </w:t>
      </w:r>
      <w:r w:rsidR="00E41CE6" w:rsidRPr="00EC100A">
        <w:rPr>
          <w:sz w:val="22"/>
          <w:szCs w:val="22"/>
        </w:rPr>
        <w:t>20001001/ARM/SGA/DRH-MD/FM/4 du 13 octobre 2020</w:t>
      </w:r>
      <w:r w:rsidRPr="00EC100A">
        <w:rPr>
          <w:sz w:val="22"/>
          <w:szCs w:val="22"/>
        </w:rPr>
        <w:t>.</w:t>
      </w:r>
    </w:p>
    <w:p w14:paraId="72FCDB87" w14:textId="77777777" w:rsidR="009469DA" w:rsidRDefault="009469DA">
      <w:pPr>
        <w:rPr>
          <w:b/>
        </w:rPr>
      </w:pPr>
    </w:p>
    <w:p w14:paraId="697EAC32" w14:textId="77777777" w:rsidR="00F51ED7" w:rsidRDefault="00F51ED7">
      <w:pPr>
        <w:rPr>
          <w:b/>
        </w:rPr>
      </w:pPr>
    </w:p>
    <w:p w14:paraId="3BA0F892" w14:textId="77777777" w:rsidR="009469DA" w:rsidRDefault="009469DA">
      <w:pPr>
        <w:rPr>
          <w:b/>
        </w:rPr>
      </w:pPr>
      <w:r>
        <w:rPr>
          <w:b/>
        </w:rPr>
        <w:t>Article 36 -  Assurances souscrites par la FCD</w:t>
      </w:r>
    </w:p>
    <w:p w14:paraId="296CBCED" w14:textId="77777777" w:rsidR="009469DA" w:rsidRDefault="009469DA"/>
    <w:p w14:paraId="4B98994D" w14:textId="3B8CCD0A" w:rsidR="00F61EF8" w:rsidRPr="00CE0C9E" w:rsidRDefault="00F61EF8">
      <w:pPr>
        <w:rPr>
          <w:sz w:val="22"/>
          <w:szCs w:val="22"/>
        </w:rPr>
      </w:pPr>
      <w:r w:rsidRPr="00CE0C9E">
        <w:rPr>
          <w:sz w:val="22"/>
          <w:szCs w:val="22"/>
        </w:rPr>
        <w:t xml:space="preserve">Pour assurer la couverture des risques liés à ses activités, la FCD souscrit pour l’ensemble de ses CSA, </w:t>
      </w:r>
      <w:r w:rsidR="00561644" w:rsidRPr="00CE0C9E">
        <w:rPr>
          <w:sz w:val="22"/>
          <w:szCs w:val="22"/>
        </w:rPr>
        <w:t xml:space="preserve">et </w:t>
      </w:r>
      <w:r w:rsidRPr="00CE0C9E">
        <w:rPr>
          <w:sz w:val="22"/>
          <w:szCs w:val="22"/>
        </w:rPr>
        <w:t>leurs membres</w:t>
      </w:r>
      <w:r w:rsidR="00561644" w:rsidRPr="00CE0C9E">
        <w:rPr>
          <w:sz w:val="22"/>
          <w:szCs w:val="22"/>
        </w:rPr>
        <w:t xml:space="preserve"> et leurs activités, l</w:t>
      </w:r>
      <w:r w:rsidRPr="00CE0C9E">
        <w:rPr>
          <w:sz w:val="22"/>
          <w:szCs w:val="22"/>
        </w:rPr>
        <w:t xml:space="preserve">es assurances </w:t>
      </w:r>
      <w:r w:rsidR="00E02814" w:rsidRPr="00EC100A">
        <w:rPr>
          <w:sz w:val="22"/>
          <w:szCs w:val="22"/>
        </w:rPr>
        <w:t>décrites ci-dessous</w:t>
      </w:r>
      <w:r w:rsidRPr="00CE0C9E">
        <w:rPr>
          <w:sz w:val="22"/>
          <w:szCs w:val="22"/>
        </w:rPr>
        <w:t> :</w:t>
      </w:r>
    </w:p>
    <w:p w14:paraId="55447D65" w14:textId="77777777" w:rsidR="00712823" w:rsidRPr="002B2A84" w:rsidRDefault="00712823" w:rsidP="00BA4F43">
      <w:pPr>
        <w:jc w:val="both"/>
        <w:rPr>
          <w:sz w:val="22"/>
          <w:szCs w:val="22"/>
          <w:u w:val="single"/>
        </w:rPr>
      </w:pPr>
    </w:p>
    <w:p w14:paraId="78A7D44B" w14:textId="16012031" w:rsidR="009469DA" w:rsidRPr="00EC100A" w:rsidRDefault="00C76471" w:rsidP="00F9208A">
      <w:pPr>
        <w:pStyle w:val="Paragraphedeliste"/>
        <w:numPr>
          <w:ilvl w:val="0"/>
          <w:numId w:val="10"/>
        </w:numPr>
        <w:jc w:val="both"/>
        <w:rPr>
          <w:b/>
          <w:sz w:val="22"/>
          <w:szCs w:val="22"/>
          <w:u w:val="single"/>
        </w:rPr>
      </w:pPr>
      <w:proofErr w:type="gramStart"/>
      <w:r w:rsidRPr="00EC100A">
        <w:rPr>
          <w:b/>
          <w:sz w:val="22"/>
          <w:szCs w:val="22"/>
        </w:rPr>
        <w:t>une</w:t>
      </w:r>
      <w:proofErr w:type="gramEnd"/>
      <w:r w:rsidRPr="00EC100A">
        <w:rPr>
          <w:b/>
          <w:sz w:val="22"/>
          <w:szCs w:val="22"/>
        </w:rPr>
        <w:t xml:space="preserve"> assurance « Responsabilité Civile » et « Accidents Corporels »</w:t>
      </w:r>
      <w:r w:rsidRPr="00EC100A">
        <w:rPr>
          <w:bCs/>
          <w:sz w:val="22"/>
          <w:szCs w:val="22"/>
        </w:rPr>
        <w:t xml:space="preserve"> garantissant </w:t>
      </w:r>
      <w:r w:rsidR="00F71B74" w:rsidRPr="00EC100A">
        <w:rPr>
          <w:bCs/>
          <w:sz w:val="22"/>
          <w:szCs w:val="22"/>
        </w:rPr>
        <w:t>les dommages</w:t>
      </w:r>
      <w:r w:rsidR="009F5426" w:rsidRPr="00EC100A">
        <w:rPr>
          <w:bCs/>
          <w:sz w:val="22"/>
          <w:szCs w:val="22"/>
        </w:rPr>
        <w:t xml:space="preserve"> (corporels, matériels et immatériels)</w:t>
      </w:r>
      <w:r w:rsidR="00F71B74" w:rsidRPr="00EC100A">
        <w:rPr>
          <w:bCs/>
          <w:sz w:val="22"/>
          <w:szCs w:val="22"/>
        </w:rPr>
        <w:t xml:space="preserve"> causés aux tiers</w:t>
      </w:r>
      <w:r w:rsidR="00551CED" w:rsidRPr="00EC100A">
        <w:rPr>
          <w:bCs/>
          <w:sz w:val="22"/>
          <w:szCs w:val="22"/>
        </w:rPr>
        <w:t xml:space="preserve"> (adhérent, licencié, personne accueillie, salarié, personne extérieure</w:t>
      </w:r>
      <w:r w:rsidR="009F5426" w:rsidRPr="00EC100A">
        <w:rPr>
          <w:bCs/>
          <w:sz w:val="22"/>
          <w:szCs w:val="22"/>
        </w:rPr>
        <w:t>…)</w:t>
      </w:r>
      <w:r w:rsidR="004750D0" w:rsidRPr="00EC100A">
        <w:rPr>
          <w:bCs/>
          <w:sz w:val="22"/>
          <w:szCs w:val="22"/>
        </w:rPr>
        <w:t xml:space="preserve"> du fait d’activités (organisation et pratique d’activités, encadrements de personnes, responsabilité civile en tant qu’employeur)</w:t>
      </w:r>
      <w:r w:rsidR="00E57303" w:rsidRPr="00EC100A">
        <w:rPr>
          <w:bCs/>
          <w:sz w:val="22"/>
          <w:szCs w:val="22"/>
        </w:rPr>
        <w:t>. Les dommages peuvent être causés par les dirigeants, les salariés, les adhérents et les bénévoles occasionnels du club)</w:t>
      </w:r>
      <w:r w:rsidR="009F5426" w:rsidRPr="00EC100A">
        <w:rPr>
          <w:bCs/>
          <w:sz w:val="22"/>
          <w:szCs w:val="22"/>
        </w:rPr>
        <w:t> ;</w:t>
      </w:r>
    </w:p>
    <w:p w14:paraId="07F8A621" w14:textId="77777777" w:rsidR="009F5426" w:rsidRPr="00EC100A" w:rsidRDefault="009F5426" w:rsidP="00F9208A">
      <w:pPr>
        <w:pStyle w:val="Paragraphedeliste"/>
        <w:rPr>
          <w:b/>
          <w:sz w:val="22"/>
          <w:szCs w:val="22"/>
          <w:u w:val="single"/>
        </w:rPr>
      </w:pPr>
    </w:p>
    <w:p w14:paraId="40BF5A51" w14:textId="5EEEA609" w:rsidR="009F5426" w:rsidRPr="00EC100A" w:rsidRDefault="00E57303" w:rsidP="00F9208A">
      <w:pPr>
        <w:pStyle w:val="Paragraphedeliste"/>
        <w:numPr>
          <w:ilvl w:val="0"/>
          <w:numId w:val="10"/>
        </w:numPr>
        <w:jc w:val="both"/>
        <w:rPr>
          <w:b/>
          <w:sz w:val="22"/>
          <w:szCs w:val="22"/>
        </w:rPr>
      </w:pPr>
      <w:r w:rsidRPr="00EC100A">
        <w:rPr>
          <w:b/>
          <w:sz w:val="22"/>
          <w:szCs w:val="22"/>
        </w:rPr>
        <w:t xml:space="preserve">une assurance </w:t>
      </w:r>
      <w:r w:rsidR="00214E06" w:rsidRPr="00EC100A">
        <w:rPr>
          <w:b/>
          <w:sz w:val="22"/>
          <w:szCs w:val="22"/>
        </w:rPr>
        <w:t xml:space="preserve">individuelle </w:t>
      </w:r>
      <w:r w:rsidRPr="00EC100A">
        <w:rPr>
          <w:b/>
          <w:sz w:val="22"/>
          <w:szCs w:val="22"/>
        </w:rPr>
        <w:t>« Accident Corporel » complémentaire facultative</w:t>
      </w:r>
      <w:r w:rsidR="00B23A7A" w:rsidRPr="00EC100A">
        <w:rPr>
          <w:bCs/>
          <w:sz w:val="22"/>
          <w:szCs w:val="22"/>
        </w:rPr>
        <w:t xml:space="preserve"> permettant aux licenciés de compléter la garantie « Accident Corporel » avec des capitaux supérieurs</w:t>
      </w:r>
      <w:r w:rsidR="00DE2A6B" w:rsidRPr="00EC100A">
        <w:rPr>
          <w:bCs/>
          <w:sz w:val="22"/>
          <w:szCs w:val="22"/>
        </w:rPr>
        <w:t xml:space="preserve"> en cas de décès, d’invalidité permanente et d’arrêt de travail. Il appartient à l’adhérent de souscrire ou n on à cette assurance complémentaire ;</w:t>
      </w:r>
    </w:p>
    <w:p w14:paraId="2D6F1281" w14:textId="77777777" w:rsidR="00DE2A6B" w:rsidRPr="00EC100A" w:rsidRDefault="00DE2A6B" w:rsidP="00F9208A">
      <w:pPr>
        <w:pStyle w:val="Paragraphedeliste"/>
        <w:jc w:val="both"/>
        <w:rPr>
          <w:b/>
          <w:sz w:val="22"/>
          <w:szCs w:val="22"/>
        </w:rPr>
      </w:pPr>
    </w:p>
    <w:p w14:paraId="3709E029" w14:textId="2B01B946" w:rsidR="001E1281" w:rsidRPr="00EC100A" w:rsidRDefault="00B15239" w:rsidP="00F9208A">
      <w:pPr>
        <w:pStyle w:val="Paragraphedeliste"/>
        <w:numPr>
          <w:ilvl w:val="0"/>
          <w:numId w:val="10"/>
        </w:numPr>
        <w:jc w:val="both"/>
        <w:rPr>
          <w:b/>
          <w:sz w:val="22"/>
          <w:szCs w:val="22"/>
        </w:rPr>
      </w:pPr>
      <w:r w:rsidRPr="00EC100A">
        <w:rPr>
          <w:b/>
          <w:sz w:val="22"/>
          <w:szCs w:val="22"/>
        </w:rPr>
        <w:t>une assurance «</w:t>
      </w:r>
      <w:r w:rsidR="006C0E7F" w:rsidRPr="00EC100A">
        <w:rPr>
          <w:b/>
          <w:sz w:val="22"/>
          <w:szCs w:val="22"/>
        </w:rPr>
        <w:t xml:space="preserve"> Responsabilité Civile des mandataires sociaux </w:t>
      </w:r>
      <w:r w:rsidR="00D92E32" w:rsidRPr="00EC100A">
        <w:rPr>
          <w:bCs/>
          <w:sz w:val="22"/>
          <w:szCs w:val="22"/>
        </w:rPr>
        <w:t xml:space="preserve">garantissant </w:t>
      </w:r>
      <w:r w:rsidR="001E1281" w:rsidRPr="00EC100A">
        <w:rPr>
          <w:bCs/>
          <w:sz w:val="22"/>
          <w:szCs w:val="22"/>
        </w:rPr>
        <w:t>les conséquences financières d’une faute de gestion personnellement reprochée à un dirigeant</w:t>
      </w:r>
      <w:r w:rsidR="00F9208A" w:rsidRPr="00EC100A">
        <w:rPr>
          <w:bCs/>
          <w:sz w:val="22"/>
          <w:szCs w:val="22"/>
        </w:rPr>
        <w:t>. L’assureur se subs</w:t>
      </w:r>
      <w:r w:rsidR="002C04FB" w:rsidRPr="00EC100A">
        <w:rPr>
          <w:bCs/>
          <w:sz w:val="22"/>
          <w:szCs w:val="22"/>
        </w:rPr>
        <w:t>titue au dirigeant condamné pour prendre en charge la perte financière du club et éviter ai</w:t>
      </w:r>
      <w:r w:rsidR="00274221" w:rsidRPr="00EC100A">
        <w:rPr>
          <w:bCs/>
          <w:sz w:val="22"/>
          <w:szCs w:val="22"/>
        </w:rPr>
        <w:t>nsi que le dirigeant ne le support sur son patrimoine personnel ;</w:t>
      </w:r>
    </w:p>
    <w:p w14:paraId="18E89700" w14:textId="77777777" w:rsidR="00274221" w:rsidRPr="00EC100A" w:rsidRDefault="00274221" w:rsidP="00274221">
      <w:pPr>
        <w:pStyle w:val="Paragraphedeliste"/>
        <w:rPr>
          <w:b/>
          <w:sz w:val="22"/>
          <w:szCs w:val="22"/>
        </w:rPr>
      </w:pPr>
    </w:p>
    <w:p w14:paraId="759CBC16" w14:textId="7A199323" w:rsidR="00274221" w:rsidRPr="00EC100A" w:rsidRDefault="00B37152" w:rsidP="00F9208A">
      <w:pPr>
        <w:pStyle w:val="Paragraphedeliste"/>
        <w:numPr>
          <w:ilvl w:val="0"/>
          <w:numId w:val="10"/>
        </w:numPr>
        <w:jc w:val="both"/>
        <w:rPr>
          <w:b/>
          <w:sz w:val="22"/>
          <w:szCs w:val="22"/>
        </w:rPr>
      </w:pPr>
      <w:r w:rsidRPr="00EC100A">
        <w:rPr>
          <w:b/>
          <w:sz w:val="22"/>
          <w:szCs w:val="22"/>
        </w:rPr>
        <w:lastRenderedPageBreak/>
        <w:t xml:space="preserve">une assurance « Automobile-Sortie à la journée » </w:t>
      </w:r>
      <w:r w:rsidR="007E193C" w:rsidRPr="00EC100A">
        <w:rPr>
          <w:bCs/>
          <w:sz w:val="22"/>
          <w:szCs w:val="22"/>
        </w:rPr>
        <w:t>souscrite au seul profit des déplacements nécessaires pour se rendre et revenir des activités</w:t>
      </w:r>
      <w:r w:rsidR="00980828" w:rsidRPr="00EC100A">
        <w:rPr>
          <w:bCs/>
          <w:sz w:val="22"/>
          <w:szCs w:val="22"/>
        </w:rPr>
        <w:t xml:space="preserve"> en cas d’utilisation de véhicules appartenant à l’Etat ou aux adhérents</w:t>
      </w:r>
      <w:r w:rsidR="007E193C" w:rsidRPr="00EC100A">
        <w:rPr>
          <w:bCs/>
          <w:sz w:val="22"/>
          <w:szCs w:val="22"/>
        </w:rPr>
        <w:t>. L</w:t>
      </w:r>
      <w:r w:rsidR="006C0EF6" w:rsidRPr="00EC100A">
        <w:rPr>
          <w:bCs/>
          <w:sz w:val="22"/>
          <w:szCs w:val="22"/>
        </w:rPr>
        <w:t>a garantie assistance n’est pas incluse dans le présent contrat ;</w:t>
      </w:r>
    </w:p>
    <w:p w14:paraId="66901A95" w14:textId="77777777" w:rsidR="00D51D83" w:rsidRPr="00EC100A" w:rsidRDefault="00D51D83" w:rsidP="00D51D83">
      <w:pPr>
        <w:pStyle w:val="Paragraphedeliste"/>
        <w:rPr>
          <w:b/>
          <w:sz w:val="22"/>
          <w:szCs w:val="22"/>
        </w:rPr>
      </w:pPr>
    </w:p>
    <w:p w14:paraId="39B51320" w14:textId="422EABD6" w:rsidR="00C953E1" w:rsidRPr="00EC100A" w:rsidRDefault="001C2312" w:rsidP="00F9208A">
      <w:pPr>
        <w:pStyle w:val="Paragraphedeliste"/>
        <w:numPr>
          <w:ilvl w:val="0"/>
          <w:numId w:val="10"/>
        </w:numPr>
        <w:jc w:val="both"/>
        <w:rPr>
          <w:b/>
          <w:sz w:val="22"/>
          <w:szCs w:val="22"/>
        </w:rPr>
      </w:pPr>
      <w:r w:rsidRPr="00EC100A">
        <w:rPr>
          <w:b/>
          <w:sz w:val="22"/>
          <w:szCs w:val="22"/>
        </w:rPr>
        <w:t xml:space="preserve">une assurance « Flotte Automobile » </w:t>
      </w:r>
      <w:r w:rsidRPr="00EC100A">
        <w:rPr>
          <w:bCs/>
          <w:sz w:val="22"/>
          <w:szCs w:val="22"/>
        </w:rPr>
        <w:t>garantissant les véhicules appartenant aux clubs</w:t>
      </w:r>
      <w:r w:rsidR="000F3648" w:rsidRPr="00EC100A">
        <w:rPr>
          <w:bCs/>
          <w:sz w:val="22"/>
          <w:szCs w:val="22"/>
        </w:rPr>
        <w:t>.</w:t>
      </w:r>
    </w:p>
    <w:p w14:paraId="63B850D9" w14:textId="7E3105B6" w:rsidR="006C0EF6" w:rsidRPr="00EC100A" w:rsidRDefault="000F3648" w:rsidP="00C953E1">
      <w:pPr>
        <w:pStyle w:val="Paragraphedeliste"/>
        <w:numPr>
          <w:ilvl w:val="1"/>
          <w:numId w:val="10"/>
        </w:numPr>
        <w:jc w:val="both"/>
        <w:rPr>
          <w:b/>
          <w:sz w:val="22"/>
          <w:szCs w:val="22"/>
        </w:rPr>
      </w:pPr>
      <w:r w:rsidRPr="00EC100A">
        <w:rPr>
          <w:bCs/>
          <w:sz w:val="22"/>
          <w:szCs w:val="22"/>
        </w:rPr>
        <w:t>Pour les véhicules de 5 ans et moins</w:t>
      </w:r>
      <w:r w:rsidR="00064E92" w:rsidRPr="00EC100A">
        <w:rPr>
          <w:bCs/>
          <w:sz w:val="22"/>
          <w:szCs w:val="22"/>
        </w:rPr>
        <w:t xml:space="preserve"> les garanties sont les suivantes : responsabilité civile (dommages causés aux tiers), défense et recours, vol</w:t>
      </w:r>
      <w:r w:rsidR="00C953E1" w:rsidRPr="00EC100A">
        <w:rPr>
          <w:bCs/>
          <w:sz w:val="22"/>
          <w:szCs w:val="22"/>
        </w:rPr>
        <w:t>, incendie, bris de glace, catastrophes naturelles, dommages tous accidents (dommages subis par le véhicule du club en l’absence d’un tiers responsable, assistance.</w:t>
      </w:r>
    </w:p>
    <w:p w14:paraId="3D5AF736" w14:textId="13830FFB" w:rsidR="00C953E1" w:rsidRPr="00EC100A" w:rsidRDefault="00C953E1" w:rsidP="00C953E1">
      <w:pPr>
        <w:pStyle w:val="Paragraphedeliste"/>
        <w:numPr>
          <w:ilvl w:val="1"/>
          <w:numId w:val="10"/>
        </w:numPr>
        <w:jc w:val="both"/>
        <w:rPr>
          <w:b/>
          <w:sz w:val="22"/>
          <w:szCs w:val="22"/>
        </w:rPr>
      </w:pPr>
      <w:r w:rsidRPr="00EC100A">
        <w:rPr>
          <w:bCs/>
          <w:sz w:val="22"/>
          <w:szCs w:val="22"/>
        </w:rPr>
        <w:t>Pour les véhicules de plus de 5</w:t>
      </w:r>
      <w:r w:rsidR="0023199E" w:rsidRPr="00EC100A">
        <w:rPr>
          <w:bCs/>
          <w:sz w:val="22"/>
          <w:szCs w:val="22"/>
        </w:rPr>
        <w:t xml:space="preserve"> </w:t>
      </w:r>
      <w:r w:rsidR="007A21F2" w:rsidRPr="00EC100A">
        <w:rPr>
          <w:bCs/>
          <w:sz w:val="22"/>
          <w:szCs w:val="22"/>
        </w:rPr>
        <w:t xml:space="preserve">ans les garanties sont limitées à : responsabilité </w:t>
      </w:r>
      <w:proofErr w:type="gramStart"/>
      <w:r w:rsidR="007A21F2" w:rsidRPr="00EC100A">
        <w:rPr>
          <w:bCs/>
          <w:sz w:val="22"/>
          <w:szCs w:val="22"/>
        </w:rPr>
        <w:t>civile ,</w:t>
      </w:r>
      <w:proofErr w:type="gramEnd"/>
      <w:r w:rsidR="007A21F2" w:rsidRPr="00EC100A">
        <w:rPr>
          <w:bCs/>
          <w:sz w:val="22"/>
          <w:szCs w:val="22"/>
        </w:rPr>
        <w:t xml:space="preserve"> défense et recours, vol, incendie, bris de glace, </w:t>
      </w:r>
      <w:r w:rsidR="00864857" w:rsidRPr="00EC100A">
        <w:rPr>
          <w:bCs/>
          <w:sz w:val="22"/>
          <w:szCs w:val="22"/>
        </w:rPr>
        <w:t>catastrophes naturelles, assistance.</w:t>
      </w:r>
    </w:p>
    <w:p w14:paraId="10E953B9" w14:textId="77777777" w:rsidR="001E1281" w:rsidRPr="00EC100A" w:rsidRDefault="001E1281" w:rsidP="00F9208A">
      <w:pPr>
        <w:pStyle w:val="Paragraphedeliste"/>
        <w:rPr>
          <w:bCs/>
          <w:sz w:val="22"/>
          <w:szCs w:val="22"/>
        </w:rPr>
      </w:pPr>
    </w:p>
    <w:p w14:paraId="5160133B" w14:textId="77777777" w:rsidR="006D1A3C" w:rsidRPr="00EC100A" w:rsidRDefault="006D1A3C" w:rsidP="00F9208A">
      <w:pPr>
        <w:rPr>
          <w:b/>
          <w:sz w:val="22"/>
          <w:szCs w:val="22"/>
          <w:u w:val="single"/>
        </w:rPr>
      </w:pPr>
    </w:p>
    <w:p w14:paraId="590D6413" w14:textId="497BA52F" w:rsidR="009469DA" w:rsidRPr="00EC100A" w:rsidRDefault="009469DA">
      <w:pPr>
        <w:ind w:firstLine="708"/>
        <w:rPr>
          <w:b/>
          <w:u w:val="single"/>
        </w:rPr>
      </w:pPr>
      <w:r w:rsidRPr="00EC100A">
        <w:rPr>
          <w:b/>
        </w:rPr>
        <w:t xml:space="preserve">36.1.- </w:t>
      </w:r>
      <w:r w:rsidRPr="00EC100A">
        <w:rPr>
          <w:b/>
          <w:u w:val="single"/>
        </w:rPr>
        <w:t>Assurance Responsabilité civile</w:t>
      </w:r>
      <w:r w:rsidR="00F62E78" w:rsidRPr="00EC100A">
        <w:rPr>
          <w:b/>
          <w:u w:val="single"/>
        </w:rPr>
        <w:t xml:space="preserve"> et Accident Corporel</w:t>
      </w:r>
    </w:p>
    <w:p w14:paraId="71C51A72" w14:textId="77777777" w:rsidR="009469DA" w:rsidRPr="00EC100A" w:rsidRDefault="009469DA">
      <w:r w:rsidRPr="00EC100A">
        <w:tab/>
      </w:r>
    </w:p>
    <w:p w14:paraId="5B611321" w14:textId="77777777" w:rsidR="00C26FA3" w:rsidRPr="00C26FA3" w:rsidRDefault="00C26FA3" w:rsidP="00DB499B">
      <w:pPr>
        <w:jc w:val="both"/>
        <w:rPr>
          <w:sz w:val="22"/>
          <w:szCs w:val="22"/>
          <w:u w:val="single"/>
        </w:rPr>
      </w:pPr>
      <w:r w:rsidRPr="00EC100A">
        <w:rPr>
          <w:sz w:val="22"/>
          <w:szCs w:val="22"/>
          <w:u w:val="single"/>
        </w:rPr>
        <w:t>Responsabilité civile :</w:t>
      </w:r>
      <w:r w:rsidRPr="00C26FA3">
        <w:rPr>
          <w:sz w:val="22"/>
          <w:szCs w:val="22"/>
          <w:u w:val="single"/>
        </w:rPr>
        <w:t xml:space="preserve"> </w:t>
      </w:r>
    </w:p>
    <w:p w14:paraId="2F76B8FC" w14:textId="77777777" w:rsidR="00C26FA3" w:rsidRDefault="00C26FA3" w:rsidP="00DB499B">
      <w:pPr>
        <w:jc w:val="both"/>
        <w:rPr>
          <w:sz w:val="22"/>
          <w:szCs w:val="22"/>
        </w:rPr>
      </w:pPr>
    </w:p>
    <w:p w14:paraId="319476AF" w14:textId="78A375C2" w:rsidR="009469DA" w:rsidRDefault="009469DA" w:rsidP="00DB499B">
      <w:pPr>
        <w:jc w:val="both"/>
        <w:rPr>
          <w:sz w:val="22"/>
          <w:szCs w:val="22"/>
        </w:rPr>
      </w:pPr>
      <w:r>
        <w:rPr>
          <w:sz w:val="22"/>
          <w:szCs w:val="22"/>
        </w:rPr>
        <w:t xml:space="preserve">C’est une assurance garantissant les conséquences pécuniaires de la responsabilité civile envers les tiers, </w:t>
      </w:r>
      <w:r w:rsidR="00DB499B">
        <w:rPr>
          <w:sz w:val="22"/>
          <w:szCs w:val="22"/>
        </w:rPr>
        <w:t>p</w:t>
      </w:r>
      <w:r>
        <w:rPr>
          <w:sz w:val="22"/>
          <w:szCs w:val="22"/>
        </w:rPr>
        <w:t>ouvant incomber :</w:t>
      </w:r>
      <w:r w:rsidR="00C26FA3">
        <w:rPr>
          <w:sz w:val="22"/>
          <w:szCs w:val="22"/>
        </w:rPr>
        <w:t xml:space="preserve"> </w:t>
      </w:r>
    </w:p>
    <w:p w14:paraId="2799E760" w14:textId="77777777" w:rsidR="00BA4F43" w:rsidRDefault="00BA4F43" w:rsidP="00BA4F43">
      <w:pPr>
        <w:rPr>
          <w:sz w:val="22"/>
          <w:szCs w:val="22"/>
        </w:rPr>
      </w:pPr>
    </w:p>
    <w:p w14:paraId="564E1282" w14:textId="77777777" w:rsidR="009469DA" w:rsidRDefault="009469DA">
      <w:pPr>
        <w:numPr>
          <w:ilvl w:val="0"/>
          <w:numId w:val="2"/>
        </w:numPr>
        <w:ind w:left="720" w:hanging="360"/>
        <w:rPr>
          <w:sz w:val="22"/>
          <w:szCs w:val="22"/>
        </w:rPr>
      </w:pPr>
      <w:r>
        <w:rPr>
          <w:sz w:val="22"/>
          <w:szCs w:val="22"/>
        </w:rPr>
        <w:t>au club ;</w:t>
      </w:r>
    </w:p>
    <w:p w14:paraId="0C28EDC1" w14:textId="77777777" w:rsidR="009469DA" w:rsidRDefault="009469DA">
      <w:pPr>
        <w:numPr>
          <w:ilvl w:val="0"/>
          <w:numId w:val="2"/>
        </w:numPr>
        <w:ind w:left="720" w:hanging="360"/>
        <w:rPr>
          <w:sz w:val="22"/>
          <w:szCs w:val="22"/>
        </w:rPr>
      </w:pPr>
      <w:r>
        <w:rPr>
          <w:sz w:val="22"/>
          <w:szCs w:val="22"/>
        </w:rPr>
        <w:t>à ses dirigeants ;</w:t>
      </w:r>
    </w:p>
    <w:p w14:paraId="1935C781" w14:textId="77777777" w:rsidR="009469DA" w:rsidRDefault="009469DA">
      <w:pPr>
        <w:numPr>
          <w:ilvl w:val="0"/>
          <w:numId w:val="2"/>
        </w:numPr>
        <w:ind w:left="720" w:hanging="360"/>
        <w:rPr>
          <w:sz w:val="22"/>
          <w:szCs w:val="22"/>
        </w:rPr>
      </w:pPr>
      <w:r>
        <w:rPr>
          <w:sz w:val="22"/>
          <w:szCs w:val="22"/>
        </w:rPr>
        <w:t>à ses membres ;</w:t>
      </w:r>
    </w:p>
    <w:p w14:paraId="29A36478" w14:textId="37A83208" w:rsidR="00C63605" w:rsidRPr="00EC100A" w:rsidRDefault="009469DA" w:rsidP="00D4715F">
      <w:pPr>
        <w:numPr>
          <w:ilvl w:val="0"/>
          <w:numId w:val="2"/>
        </w:numPr>
        <w:ind w:left="720" w:hanging="360"/>
        <w:jc w:val="both"/>
        <w:rPr>
          <w:b/>
        </w:rPr>
      </w:pPr>
      <w:proofErr w:type="gramStart"/>
      <w:r w:rsidRPr="00EC100A">
        <w:rPr>
          <w:sz w:val="22"/>
          <w:szCs w:val="22"/>
        </w:rPr>
        <w:t>à</w:t>
      </w:r>
      <w:proofErr w:type="gramEnd"/>
      <w:r w:rsidRPr="00EC100A">
        <w:rPr>
          <w:sz w:val="22"/>
          <w:szCs w:val="22"/>
        </w:rPr>
        <w:t xml:space="preserve"> tous les auxiliaires, en raison d’accidents survenus au cours des séances d’entraînement, de compétitions et des activités culturell</w:t>
      </w:r>
      <w:r w:rsidR="001E1E9E" w:rsidRPr="00EC100A">
        <w:rPr>
          <w:sz w:val="22"/>
          <w:szCs w:val="22"/>
        </w:rPr>
        <w:t xml:space="preserve">es organisées au sein du club </w:t>
      </w:r>
      <w:r w:rsidR="00D4715F" w:rsidRPr="00EC100A">
        <w:rPr>
          <w:sz w:val="22"/>
          <w:szCs w:val="22"/>
        </w:rPr>
        <w:t>ainsi qu’</w:t>
      </w:r>
      <w:r w:rsidR="001E1E9E" w:rsidRPr="00EC100A">
        <w:rPr>
          <w:sz w:val="22"/>
          <w:szCs w:val="22"/>
        </w:rPr>
        <w:t xml:space="preserve">au cours des déplacements nécessaires pour </w:t>
      </w:r>
      <w:r w:rsidR="00D4715F" w:rsidRPr="00EC100A">
        <w:rPr>
          <w:sz w:val="22"/>
          <w:szCs w:val="22"/>
        </w:rPr>
        <w:t>se rendre au lieu de l’activité et d’en revenir.</w:t>
      </w:r>
    </w:p>
    <w:p w14:paraId="72692E68" w14:textId="77777777" w:rsidR="00C63605" w:rsidRDefault="00C63605" w:rsidP="00D4715F">
      <w:pPr>
        <w:rPr>
          <w:b/>
        </w:rPr>
      </w:pPr>
    </w:p>
    <w:p w14:paraId="6712E021" w14:textId="62DC828A" w:rsidR="00C26FA3" w:rsidRPr="00C26FA3" w:rsidRDefault="00C26FA3" w:rsidP="00420FFB">
      <w:pPr>
        <w:jc w:val="both"/>
        <w:rPr>
          <w:sz w:val="22"/>
          <w:szCs w:val="22"/>
          <w:u w:val="single"/>
        </w:rPr>
      </w:pPr>
      <w:r w:rsidRPr="00EC100A">
        <w:rPr>
          <w:sz w:val="22"/>
          <w:szCs w:val="22"/>
          <w:u w:val="single"/>
        </w:rPr>
        <w:t>Accident Corporel :</w:t>
      </w:r>
    </w:p>
    <w:p w14:paraId="174C9843" w14:textId="77777777" w:rsidR="00C26FA3" w:rsidRDefault="00C26FA3" w:rsidP="00420FFB">
      <w:pPr>
        <w:jc w:val="both"/>
        <w:rPr>
          <w:sz w:val="22"/>
          <w:szCs w:val="22"/>
        </w:rPr>
      </w:pPr>
    </w:p>
    <w:p w14:paraId="2FA11DCE" w14:textId="325896D2" w:rsidR="00420FFB" w:rsidRPr="00420FFB" w:rsidRDefault="00D4715F" w:rsidP="00420FFB">
      <w:pPr>
        <w:jc w:val="both"/>
        <w:rPr>
          <w:sz w:val="22"/>
          <w:szCs w:val="22"/>
        </w:rPr>
      </w:pPr>
      <w:r>
        <w:rPr>
          <w:sz w:val="22"/>
          <w:szCs w:val="22"/>
        </w:rPr>
        <w:t xml:space="preserve">Les membres adhérents du club, </w:t>
      </w:r>
      <w:r w:rsidR="00420FFB" w:rsidRPr="00420FFB">
        <w:rPr>
          <w:sz w:val="22"/>
          <w:szCs w:val="22"/>
        </w:rPr>
        <w:t xml:space="preserve">à jour de leur licence fédérale, sont couverts par l'assurance individuelle </w:t>
      </w:r>
      <w:r w:rsidR="00214E06" w:rsidRPr="00EC100A">
        <w:rPr>
          <w:sz w:val="22"/>
          <w:szCs w:val="22"/>
        </w:rPr>
        <w:t>Accident C</w:t>
      </w:r>
      <w:r w:rsidR="00420FFB" w:rsidRPr="00EC100A">
        <w:rPr>
          <w:sz w:val="22"/>
          <w:szCs w:val="22"/>
        </w:rPr>
        <w:t>orporel</w:t>
      </w:r>
      <w:r w:rsidR="00420FFB" w:rsidRPr="00420FFB">
        <w:rPr>
          <w:sz w:val="22"/>
          <w:szCs w:val="22"/>
        </w:rPr>
        <w:t xml:space="preserve"> souscrite par la FCD lorsqu’ils pratiquent une activité sportive, culturelle, récréative ou de loisir au sein du club, sous son contrôle et sa surveillance, et dans le respect des règlements en vigueur (sauf celles nécessitant l'utilisation d'un moteur et celles se déroulant dans un environnement spécifique pour lesquelles l'encadrement doit être effectué dans les conditions édictées par la fédération délégataire concernée).</w:t>
      </w:r>
    </w:p>
    <w:p w14:paraId="5301365C" w14:textId="77777777" w:rsidR="00420FFB" w:rsidRPr="00420FFB" w:rsidRDefault="00420FFB" w:rsidP="00420FFB">
      <w:pPr>
        <w:ind w:firstLine="708"/>
        <w:jc w:val="both"/>
        <w:rPr>
          <w:sz w:val="22"/>
          <w:szCs w:val="22"/>
        </w:rPr>
      </w:pPr>
    </w:p>
    <w:p w14:paraId="708F4F0C" w14:textId="77777777" w:rsidR="00420FFB" w:rsidRPr="00420FFB" w:rsidRDefault="00420FFB" w:rsidP="00420FFB">
      <w:pPr>
        <w:jc w:val="both"/>
        <w:rPr>
          <w:sz w:val="22"/>
          <w:szCs w:val="22"/>
        </w:rPr>
      </w:pPr>
      <w:r w:rsidRPr="00420FFB">
        <w:rPr>
          <w:sz w:val="22"/>
          <w:szCs w:val="22"/>
        </w:rPr>
        <w:t>L’assurance correspond à l’année sportive qui s’étend du 1</w:t>
      </w:r>
      <w:r w:rsidRPr="00420FFB">
        <w:rPr>
          <w:sz w:val="22"/>
          <w:szCs w:val="22"/>
          <w:vertAlign w:val="superscript"/>
        </w:rPr>
        <w:t>er</w:t>
      </w:r>
      <w:r w:rsidRPr="00420FFB">
        <w:rPr>
          <w:sz w:val="22"/>
          <w:szCs w:val="22"/>
        </w:rPr>
        <w:t xml:space="preserve"> septembre au 31 août de l’année suivante. Une post garantie couvre chaque membre adhérent jusqu’au 31 octobre de l’année suivante sous condition que le membre adhérent ait rempli son bulletin de demande d’adhésion et réglé son droit d’adhésion, courant septembre, de la nouvelle saison.</w:t>
      </w:r>
    </w:p>
    <w:p w14:paraId="44D86137" w14:textId="77777777" w:rsidR="00420FFB" w:rsidRPr="003316A1" w:rsidRDefault="00420FFB" w:rsidP="00420FFB">
      <w:pPr>
        <w:jc w:val="both"/>
        <w:rPr>
          <w:sz w:val="22"/>
          <w:szCs w:val="22"/>
        </w:rPr>
      </w:pPr>
    </w:p>
    <w:p w14:paraId="3C165D83" w14:textId="721382D9" w:rsidR="00420FFB" w:rsidRPr="00832AEF" w:rsidRDefault="00420FFB" w:rsidP="00420FFB">
      <w:pPr>
        <w:jc w:val="both"/>
        <w:rPr>
          <w:sz w:val="22"/>
          <w:szCs w:val="22"/>
        </w:rPr>
      </w:pPr>
      <w:r w:rsidRPr="00420FFB">
        <w:rPr>
          <w:sz w:val="22"/>
          <w:szCs w:val="22"/>
          <w:u w:val="single"/>
        </w:rPr>
        <w:t xml:space="preserve">Assurance individuelle </w:t>
      </w:r>
      <w:r w:rsidR="00C26FA3" w:rsidRPr="00832AEF">
        <w:rPr>
          <w:sz w:val="22"/>
          <w:szCs w:val="22"/>
          <w:u w:val="single"/>
        </w:rPr>
        <w:t xml:space="preserve">Accident Corporel </w:t>
      </w:r>
      <w:r w:rsidRPr="00832AEF">
        <w:rPr>
          <w:sz w:val="22"/>
          <w:szCs w:val="22"/>
          <w:u w:val="single"/>
        </w:rPr>
        <w:t>complémentaire</w:t>
      </w:r>
      <w:r w:rsidRPr="00832AEF">
        <w:rPr>
          <w:sz w:val="22"/>
          <w:szCs w:val="22"/>
        </w:rPr>
        <w:t xml:space="preserve"> : </w:t>
      </w:r>
    </w:p>
    <w:p w14:paraId="410E3EF6" w14:textId="77777777" w:rsidR="00420FFB" w:rsidRPr="00832AEF" w:rsidRDefault="00420FFB" w:rsidP="00420FFB">
      <w:pPr>
        <w:jc w:val="both"/>
        <w:rPr>
          <w:sz w:val="22"/>
          <w:szCs w:val="22"/>
        </w:rPr>
      </w:pPr>
    </w:p>
    <w:p w14:paraId="5A922B13" w14:textId="4BA90CCC" w:rsidR="00420FFB" w:rsidRPr="00420FFB" w:rsidRDefault="00420FFB" w:rsidP="00420FFB">
      <w:pPr>
        <w:jc w:val="both"/>
        <w:rPr>
          <w:sz w:val="22"/>
          <w:szCs w:val="22"/>
        </w:rPr>
      </w:pPr>
      <w:r w:rsidRPr="00832AEF">
        <w:rPr>
          <w:sz w:val="22"/>
          <w:szCs w:val="22"/>
        </w:rPr>
        <w:t xml:space="preserve">À l’adhésion ou au renouvellement de cotisation, les membres adhérents du club peuvent souscrire eux-mêmes une assurance individuelle </w:t>
      </w:r>
      <w:r w:rsidR="00C26FA3" w:rsidRPr="00832AEF">
        <w:rPr>
          <w:sz w:val="22"/>
          <w:szCs w:val="22"/>
        </w:rPr>
        <w:t>Accident Corporel</w:t>
      </w:r>
      <w:r w:rsidR="00C26FA3">
        <w:rPr>
          <w:sz w:val="22"/>
          <w:szCs w:val="22"/>
        </w:rPr>
        <w:t xml:space="preserve"> </w:t>
      </w:r>
      <w:r w:rsidRPr="00420FFB">
        <w:rPr>
          <w:sz w:val="22"/>
          <w:szCs w:val="22"/>
        </w:rPr>
        <w:t xml:space="preserve">complémentaire, s’ils estiment insuffisants les capitaux et les indemnités journalières, prévus au contrat initial, souscrits par la fédération.  </w:t>
      </w:r>
    </w:p>
    <w:p w14:paraId="348B4B39" w14:textId="77777777" w:rsidR="00420FFB" w:rsidRDefault="00420FFB">
      <w:pPr>
        <w:ind w:firstLine="708"/>
        <w:rPr>
          <w:b/>
        </w:rPr>
      </w:pPr>
    </w:p>
    <w:p w14:paraId="4D15EF93" w14:textId="77777777" w:rsidR="00832AEF" w:rsidRDefault="00832AEF">
      <w:pPr>
        <w:ind w:firstLine="708"/>
        <w:rPr>
          <w:b/>
        </w:rPr>
      </w:pPr>
    </w:p>
    <w:p w14:paraId="5ED1A2F2" w14:textId="77777777" w:rsidR="00420FFB" w:rsidRDefault="00420FFB">
      <w:pPr>
        <w:ind w:firstLine="708"/>
        <w:rPr>
          <w:b/>
        </w:rPr>
      </w:pPr>
    </w:p>
    <w:p w14:paraId="2B650491" w14:textId="564B81FE" w:rsidR="00420FFB" w:rsidRDefault="00420FFB" w:rsidP="00420FFB">
      <w:pPr>
        <w:ind w:firstLine="708"/>
        <w:rPr>
          <w:b/>
          <w:u w:val="single"/>
        </w:rPr>
      </w:pPr>
      <w:r>
        <w:rPr>
          <w:b/>
        </w:rPr>
        <w:t>36.</w:t>
      </w:r>
      <w:r w:rsidR="00215DDE" w:rsidRPr="00832AEF">
        <w:rPr>
          <w:b/>
        </w:rPr>
        <w:t>2</w:t>
      </w:r>
      <w:r>
        <w:rPr>
          <w:b/>
        </w:rPr>
        <w:t xml:space="preserve">.- </w:t>
      </w:r>
      <w:r>
        <w:rPr>
          <w:b/>
          <w:u w:val="single"/>
        </w:rPr>
        <w:t>Assurance des véhicules</w:t>
      </w:r>
    </w:p>
    <w:p w14:paraId="5D6D02AB" w14:textId="77777777" w:rsidR="00420FFB" w:rsidRDefault="00420FFB" w:rsidP="00420FFB"/>
    <w:p w14:paraId="3A0C4BB7" w14:textId="77777777" w:rsidR="00420FFB" w:rsidRDefault="00420FFB" w:rsidP="00420FFB">
      <w:pPr>
        <w:rPr>
          <w:sz w:val="22"/>
          <w:szCs w:val="22"/>
        </w:rPr>
      </w:pPr>
      <w:r>
        <w:rPr>
          <w:sz w:val="22"/>
          <w:szCs w:val="22"/>
        </w:rPr>
        <w:t>La FCD souscrit au profit du club une assurance automobile pour :</w:t>
      </w:r>
    </w:p>
    <w:p w14:paraId="04C16D0C" w14:textId="77777777" w:rsidR="00420FFB" w:rsidRDefault="00420FFB" w:rsidP="00420FFB">
      <w:pPr>
        <w:rPr>
          <w:sz w:val="22"/>
          <w:szCs w:val="22"/>
        </w:rPr>
      </w:pPr>
    </w:p>
    <w:p w14:paraId="0B81165E" w14:textId="3E91814F" w:rsidR="00420FFB" w:rsidRDefault="00420FFB" w:rsidP="00420FFB">
      <w:pPr>
        <w:numPr>
          <w:ilvl w:val="0"/>
          <w:numId w:val="6"/>
        </w:numPr>
        <w:ind w:left="720" w:hanging="360"/>
        <w:rPr>
          <w:sz w:val="22"/>
          <w:szCs w:val="22"/>
        </w:rPr>
      </w:pPr>
      <w:r>
        <w:rPr>
          <w:sz w:val="22"/>
          <w:szCs w:val="22"/>
        </w:rPr>
        <w:t>les véhicules utilisés par le club mis à disposition</w:t>
      </w:r>
      <w:r w:rsidR="00950173">
        <w:rPr>
          <w:sz w:val="22"/>
          <w:szCs w:val="22"/>
        </w:rPr>
        <w:t xml:space="preserve"> ou appartenant aux membres adhérents</w:t>
      </w:r>
      <w:r>
        <w:rPr>
          <w:sz w:val="22"/>
          <w:szCs w:val="22"/>
        </w:rPr>
        <w:t xml:space="preserve"> (</w:t>
      </w:r>
      <w:r w:rsidR="00950173">
        <w:rPr>
          <w:sz w:val="22"/>
          <w:szCs w:val="22"/>
        </w:rPr>
        <w:t>contrat « </w:t>
      </w:r>
      <w:r w:rsidR="00215DDE">
        <w:rPr>
          <w:sz w:val="22"/>
          <w:szCs w:val="22"/>
        </w:rPr>
        <w:t>Automobile - S</w:t>
      </w:r>
      <w:r>
        <w:rPr>
          <w:sz w:val="22"/>
          <w:szCs w:val="22"/>
        </w:rPr>
        <w:t>ortie à la journée</w:t>
      </w:r>
      <w:r w:rsidR="00950173">
        <w:rPr>
          <w:sz w:val="22"/>
          <w:szCs w:val="22"/>
        </w:rPr>
        <w:t> »</w:t>
      </w:r>
      <w:r>
        <w:rPr>
          <w:sz w:val="22"/>
          <w:szCs w:val="22"/>
        </w:rPr>
        <w:t>) ;</w:t>
      </w:r>
    </w:p>
    <w:p w14:paraId="7243BFAE" w14:textId="27B4EBE8" w:rsidR="00420FFB" w:rsidRDefault="00420FFB" w:rsidP="00420FFB">
      <w:pPr>
        <w:numPr>
          <w:ilvl w:val="0"/>
          <w:numId w:val="6"/>
        </w:numPr>
        <w:ind w:left="720" w:hanging="360"/>
        <w:rPr>
          <w:sz w:val="22"/>
          <w:szCs w:val="22"/>
        </w:rPr>
      </w:pPr>
      <w:r>
        <w:rPr>
          <w:sz w:val="22"/>
          <w:szCs w:val="22"/>
        </w:rPr>
        <w:t>les véhicules</w:t>
      </w:r>
      <w:r w:rsidR="00950173">
        <w:rPr>
          <w:sz w:val="22"/>
          <w:szCs w:val="22"/>
        </w:rPr>
        <w:t xml:space="preserve"> appartenant au CSA (contrat « </w:t>
      </w:r>
      <w:r w:rsidR="00215DDE">
        <w:rPr>
          <w:sz w:val="22"/>
          <w:szCs w:val="22"/>
        </w:rPr>
        <w:t>F</w:t>
      </w:r>
      <w:r w:rsidR="00950173">
        <w:rPr>
          <w:sz w:val="22"/>
          <w:szCs w:val="22"/>
        </w:rPr>
        <w:t xml:space="preserve">lotte </w:t>
      </w:r>
      <w:r w:rsidR="00215DDE">
        <w:rPr>
          <w:sz w:val="22"/>
          <w:szCs w:val="22"/>
        </w:rPr>
        <w:t>A</w:t>
      </w:r>
      <w:r w:rsidR="00950173">
        <w:rPr>
          <w:sz w:val="22"/>
          <w:szCs w:val="22"/>
        </w:rPr>
        <w:t>utomobile »)</w:t>
      </w:r>
      <w:r>
        <w:rPr>
          <w:sz w:val="22"/>
          <w:szCs w:val="22"/>
        </w:rPr>
        <w:t>.</w:t>
      </w:r>
    </w:p>
    <w:p w14:paraId="2C1D6482" w14:textId="77777777" w:rsidR="00420FFB" w:rsidRDefault="00420FFB" w:rsidP="00420FFB">
      <w:pPr>
        <w:ind w:firstLine="708"/>
        <w:jc w:val="both"/>
        <w:rPr>
          <w:sz w:val="22"/>
          <w:szCs w:val="22"/>
        </w:rPr>
      </w:pPr>
    </w:p>
    <w:p w14:paraId="7EA59116" w14:textId="67ABB6F1" w:rsidR="00420FFB" w:rsidRPr="00832AEF" w:rsidRDefault="00420FFB" w:rsidP="00420FFB">
      <w:pPr>
        <w:jc w:val="both"/>
        <w:rPr>
          <w:sz w:val="22"/>
          <w:szCs w:val="22"/>
        </w:rPr>
      </w:pPr>
      <w:r>
        <w:rPr>
          <w:color w:val="000000"/>
          <w:sz w:val="22"/>
          <w:szCs w:val="22"/>
        </w:rPr>
        <w:lastRenderedPageBreak/>
        <w:t xml:space="preserve">Les véhicules des </w:t>
      </w:r>
      <w:r w:rsidRPr="00832AEF">
        <w:rPr>
          <w:color w:val="000000"/>
          <w:sz w:val="22"/>
          <w:szCs w:val="22"/>
        </w:rPr>
        <w:t xml:space="preserve">membres </w:t>
      </w:r>
      <w:r w:rsidR="00985D2E" w:rsidRPr="00832AEF">
        <w:rPr>
          <w:color w:val="000000"/>
          <w:sz w:val="22"/>
          <w:szCs w:val="22"/>
        </w:rPr>
        <w:t xml:space="preserve">adhérents </w:t>
      </w:r>
      <w:r w:rsidRPr="00832AEF">
        <w:rPr>
          <w:color w:val="000000"/>
          <w:sz w:val="22"/>
          <w:szCs w:val="22"/>
        </w:rPr>
        <w:t>ne sont assurés qu’à la condition que leur utilisation ait été prévue par note, et qu’ils soient</w:t>
      </w:r>
      <w:r w:rsidR="00C11C95" w:rsidRPr="00832AEF">
        <w:rPr>
          <w:color w:val="000000"/>
          <w:sz w:val="22"/>
          <w:szCs w:val="22"/>
        </w:rPr>
        <w:t xml:space="preserve"> saisis</w:t>
      </w:r>
      <w:r w:rsidR="00FA3A95" w:rsidRPr="00832AEF">
        <w:rPr>
          <w:color w:val="000000"/>
          <w:sz w:val="22"/>
          <w:szCs w:val="22"/>
        </w:rPr>
        <w:t xml:space="preserve"> </w:t>
      </w:r>
      <w:r w:rsidR="00C11C95" w:rsidRPr="00832AEF">
        <w:rPr>
          <w:color w:val="000000"/>
          <w:sz w:val="22"/>
          <w:szCs w:val="22"/>
        </w:rPr>
        <w:t>s</w:t>
      </w:r>
      <w:r w:rsidR="00FA3A95" w:rsidRPr="00832AEF">
        <w:rPr>
          <w:color w:val="000000"/>
          <w:sz w:val="22"/>
          <w:szCs w:val="22"/>
        </w:rPr>
        <w:t>ur</w:t>
      </w:r>
      <w:r w:rsidR="00C11C95" w:rsidRPr="00832AEF">
        <w:rPr>
          <w:color w:val="000000"/>
          <w:sz w:val="22"/>
          <w:szCs w:val="22"/>
        </w:rPr>
        <w:t xml:space="preserve"> SYGEASSUR</w:t>
      </w:r>
      <w:r w:rsidRPr="00832AEF">
        <w:rPr>
          <w:color w:val="000000"/>
          <w:sz w:val="22"/>
          <w:szCs w:val="22"/>
        </w:rPr>
        <w:t xml:space="preserve"> </w:t>
      </w:r>
      <w:r w:rsidRPr="00832AEF">
        <w:rPr>
          <w:sz w:val="22"/>
          <w:szCs w:val="22"/>
        </w:rPr>
        <w:t xml:space="preserve">avant chaque déplacement </w:t>
      </w:r>
      <w:r w:rsidRPr="00832AEF">
        <w:rPr>
          <w:color w:val="000000"/>
          <w:sz w:val="22"/>
          <w:szCs w:val="22"/>
        </w:rPr>
        <w:t>que le club</w:t>
      </w:r>
      <w:r w:rsidRPr="00832AEF">
        <w:rPr>
          <w:i/>
          <w:iCs/>
          <w:sz w:val="22"/>
          <w:szCs w:val="22"/>
        </w:rPr>
        <w:t xml:space="preserve"> </w:t>
      </w:r>
      <w:r w:rsidRPr="00832AEF">
        <w:rPr>
          <w:sz w:val="22"/>
          <w:szCs w:val="22"/>
        </w:rPr>
        <w:t>effectue.</w:t>
      </w:r>
    </w:p>
    <w:p w14:paraId="30BBEC3C" w14:textId="77777777" w:rsidR="007528F0" w:rsidRPr="00832AEF" w:rsidRDefault="007528F0" w:rsidP="00420FFB">
      <w:pPr>
        <w:ind w:firstLine="708"/>
        <w:jc w:val="both"/>
        <w:rPr>
          <w:sz w:val="22"/>
          <w:szCs w:val="22"/>
        </w:rPr>
      </w:pPr>
    </w:p>
    <w:p w14:paraId="34627B5C" w14:textId="77777777" w:rsidR="00420FFB" w:rsidRPr="00832AEF" w:rsidRDefault="00420FFB" w:rsidP="00420FFB">
      <w:pPr>
        <w:jc w:val="both"/>
        <w:rPr>
          <w:sz w:val="22"/>
          <w:szCs w:val="22"/>
        </w:rPr>
      </w:pPr>
      <w:r w:rsidRPr="00832AEF">
        <w:rPr>
          <w:sz w:val="22"/>
          <w:szCs w:val="22"/>
        </w:rPr>
        <w:t>Pour les véhicules éventuellement loués par le club, l’assurance sera souscrite auprès du loueur.</w:t>
      </w:r>
    </w:p>
    <w:p w14:paraId="41234FCA" w14:textId="77777777" w:rsidR="00F33E16" w:rsidRPr="00832AEF" w:rsidRDefault="00F33E16" w:rsidP="00420FFB">
      <w:pPr>
        <w:jc w:val="center"/>
        <w:rPr>
          <w:b/>
        </w:rPr>
      </w:pPr>
    </w:p>
    <w:p w14:paraId="02B8CA49" w14:textId="77777777" w:rsidR="007B0319" w:rsidRPr="00832AEF" w:rsidRDefault="007B0319" w:rsidP="00987C80">
      <w:pPr>
        <w:rPr>
          <w:b/>
        </w:rPr>
      </w:pPr>
    </w:p>
    <w:p w14:paraId="0634F417" w14:textId="77777777" w:rsidR="00CE0C9E" w:rsidRPr="00832AEF" w:rsidRDefault="00CE0C9E" w:rsidP="00CE0C9E">
      <w:pPr>
        <w:jc w:val="both"/>
        <w:rPr>
          <w:b/>
        </w:rPr>
      </w:pPr>
      <w:r w:rsidRPr="00832AEF">
        <w:rPr>
          <w:b/>
        </w:rPr>
        <w:t xml:space="preserve">Article 37 – </w:t>
      </w:r>
      <w:r w:rsidR="00165B12" w:rsidRPr="00832AEF">
        <w:rPr>
          <w:b/>
        </w:rPr>
        <w:t>Assurance</w:t>
      </w:r>
      <w:r w:rsidRPr="00832AEF">
        <w:rPr>
          <w:b/>
        </w:rPr>
        <w:t xml:space="preserve">s souscrites par le </w:t>
      </w:r>
      <w:r w:rsidR="006956A7" w:rsidRPr="00832AEF">
        <w:rPr>
          <w:b/>
        </w:rPr>
        <w:t>club</w:t>
      </w:r>
    </w:p>
    <w:p w14:paraId="3884D838" w14:textId="77777777" w:rsidR="00CE0C9E" w:rsidRPr="00832AEF" w:rsidRDefault="00CE0C9E" w:rsidP="00CE0C9E">
      <w:pPr>
        <w:rPr>
          <w:sz w:val="22"/>
          <w:szCs w:val="22"/>
        </w:rPr>
      </w:pPr>
    </w:p>
    <w:p w14:paraId="5B67C036" w14:textId="67E9903B" w:rsidR="00CE0C9E" w:rsidRPr="00832AEF" w:rsidRDefault="00CE0C9E" w:rsidP="00CE0C9E">
      <w:pPr>
        <w:rPr>
          <w:sz w:val="22"/>
          <w:szCs w:val="22"/>
        </w:rPr>
      </w:pPr>
      <w:r w:rsidRPr="00832AEF">
        <w:rPr>
          <w:sz w:val="22"/>
          <w:szCs w:val="22"/>
        </w:rPr>
        <w:t xml:space="preserve">Pour assurer la couverture de l’ensemble de ses activités, le CSA souscrit </w:t>
      </w:r>
      <w:r w:rsidR="00725458" w:rsidRPr="00832AEF">
        <w:rPr>
          <w:sz w:val="22"/>
          <w:szCs w:val="22"/>
        </w:rPr>
        <w:t xml:space="preserve">obligatoirement les </w:t>
      </w:r>
      <w:r w:rsidRPr="00832AEF">
        <w:rPr>
          <w:sz w:val="22"/>
          <w:szCs w:val="22"/>
        </w:rPr>
        <w:t xml:space="preserve">assurances suivantes : </w:t>
      </w:r>
    </w:p>
    <w:p w14:paraId="2EE5D6F0" w14:textId="0C9CB5FF" w:rsidR="00CE0C9E" w:rsidRPr="00832AEF" w:rsidRDefault="00CE0C9E" w:rsidP="00832AEF">
      <w:pPr>
        <w:jc w:val="both"/>
        <w:rPr>
          <w:strike/>
          <w:sz w:val="22"/>
          <w:szCs w:val="22"/>
        </w:rPr>
      </w:pPr>
    </w:p>
    <w:p w14:paraId="55C905A5" w14:textId="511F3C26" w:rsidR="001B1D0E" w:rsidRPr="00832AEF" w:rsidRDefault="001B1D0E" w:rsidP="00CE0C9E">
      <w:pPr>
        <w:numPr>
          <w:ilvl w:val="0"/>
          <w:numId w:val="10"/>
        </w:numPr>
        <w:jc w:val="both"/>
        <w:rPr>
          <w:sz w:val="22"/>
          <w:szCs w:val="22"/>
        </w:rPr>
      </w:pPr>
      <w:proofErr w:type="gramStart"/>
      <w:r w:rsidRPr="00832AEF">
        <w:rPr>
          <w:b/>
          <w:bCs/>
          <w:sz w:val="22"/>
          <w:szCs w:val="22"/>
        </w:rPr>
        <w:t>une</w:t>
      </w:r>
      <w:proofErr w:type="gramEnd"/>
      <w:r w:rsidRPr="00832AEF">
        <w:rPr>
          <w:b/>
          <w:bCs/>
          <w:sz w:val="22"/>
          <w:szCs w:val="22"/>
        </w:rPr>
        <w:t xml:space="preserve"> assurance « Multirisque</w:t>
      </w:r>
      <w:r w:rsidR="00E31987" w:rsidRPr="00832AEF">
        <w:rPr>
          <w:b/>
          <w:bCs/>
          <w:sz w:val="22"/>
          <w:szCs w:val="22"/>
        </w:rPr>
        <w:t> » de</w:t>
      </w:r>
      <w:r w:rsidRPr="00832AEF">
        <w:rPr>
          <w:b/>
          <w:bCs/>
          <w:sz w:val="22"/>
          <w:szCs w:val="22"/>
        </w:rPr>
        <w:t>s locaux</w:t>
      </w:r>
      <w:r w:rsidR="006E7741" w:rsidRPr="00832AEF">
        <w:rPr>
          <w:sz w:val="22"/>
          <w:szCs w:val="22"/>
        </w:rPr>
        <w:t>*</w:t>
      </w:r>
      <w:r w:rsidR="00B92D1E" w:rsidRPr="00832AEF">
        <w:rPr>
          <w:sz w:val="22"/>
          <w:szCs w:val="22"/>
        </w:rPr>
        <w:t xml:space="preserve"> couvrant le bris de glace, l’incendie, le dégât des eaux, le vol, les évènements naturels ainsi que le matériel</w:t>
      </w:r>
      <w:r w:rsidR="00D75218" w:rsidRPr="00832AEF">
        <w:rPr>
          <w:sz w:val="22"/>
          <w:szCs w:val="22"/>
        </w:rPr>
        <w:t>**</w:t>
      </w:r>
      <w:r w:rsidR="00B92D1E" w:rsidRPr="00832AEF">
        <w:rPr>
          <w:sz w:val="22"/>
          <w:szCs w:val="22"/>
        </w:rPr>
        <w:t xml:space="preserve"> appartenant au club (logiciel, mobilier de bureau…)</w:t>
      </w:r>
      <w:r w:rsidR="00E31987" w:rsidRPr="00832AEF">
        <w:rPr>
          <w:sz w:val="22"/>
          <w:szCs w:val="22"/>
        </w:rPr>
        <w:t> ;</w:t>
      </w:r>
    </w:p>
    <w:p w14:paraId="188DE7C1" w14:textId="77777777" w:rsidR="001D32F5" w:rsidRPr="00832AEF" w:rsidRDefault="001D32F5" w:rsidP="001D32F5">
      <w:pPr>
        <w:ind w:left="720"/>
        <w:jc w:val="both"/>
        <w:rPr>
          <w:sz w:val="22"/>
          <w:szCs w:val="22"/>
        </w:rPr>
      </w:pPr>
    </w:p>
    <w:p w14:paraId="0D4CD7F3" w14:textId="76CACB58" w:rsidR="001D32F5" w:rsidRPr="00832AEF" w:rsidRDefault="006E7741" w:rsidP="001D32F5">
      <w:pPr>
        <w:ind w:left="720"/>
        <w:jc w:val="both"/>
        <w:rPr>
          <w:sz w:val="22"/>
          <w:szCs w:val="22"/>
        </w:rPr>
      </w:pPr>
      <w:r w:rsidRPr="00832AEF">
        <w:rPr>
          <w:sz w:val="22"/>
          <w:szCs w:val="22"/>
        </w:rPr>
        <w:t>*</w:t>
      </w:r>
      <w:r w:rsidR="001D32F5" w:rsidRPr="00832AEF">
        <w:rPr>
          <w:sz w:val="22"/>
          <w:szCs w:val="22"/>
        </w:rPr>
        <w:t xml:space="preserve"> </w:t>
      </w:r>
      <w:r w:rsidR="00CC7705" w:rsidRPr="00832AEF">
        <w:rPr>
          <w:sz w:val="22"/>
          <w:szCs w:val="22"/>
        </w:rPr>
        <w:t>il s’agit des locaux avec une occupation constante, unique et sans interruption, par exemple les bureaux d’un club</w:t>
      </w:r>
    </w:p>
    <w:p w14:paraId="364D8701" w14:textId="51186EFC" w:rsidR="00D75218" w:rsidRPr="00832AEF" w:rsidRDefault="00D75218" w:rsidP="001D32F5">
      <w:pPr>
        <w:ind w:left="720"/>
        <w:jc w:val="both"/>
        <w:rPr>
          <w:sz w:val="22"/>
          <w:szCs w:val="22"/>
        </w:rPr>
      </w:pPr>
      <w:r w:rsidRPr="00832AEF">
        <w:rPr>
          <w:sz w:val="22"/>
          <w:szCs w:val="22"/>
        </w:rPr>
        <w:t xml:space="preserve">** pour la garantie du contenu des locaux  il faut entendre : la valeur du matériel (informatique, </w:t>
      </w:r>
      <w:r w:rsidR="00254DAB" w:rsidRPr="00832AEF">
        <w:rPr>
          <w:sz w:val="22"/>
          <w:szCs w:val="22"/>
        </w:rPr>
        <w:t>audio, sonorisation, audiovisuel, outillage, machines et instruments de musique</w:t>
      </w:r>
      <w:r w:rsidR="00725458" w:rsidRPr="00832AEF">
        <w:rPr>
          <w:sz w:val="22"/>
          <w:szCs w:val="22"/>
        </w:rPr>
        <w:t>) et la valeur du mobilier, du matériel et des embellissements confiés au club hormis les objets précieux</w:t>
      </w:r>
    </w:p>
    <w:p w14:paraId="22CD6E04" w14:textId="77777777" w:rsidR="0003413B" w:rsidRPr="00832AEF" w:rsidRDefault="0003413B" w:rsidP="0003413B">
      <w:pPr>
        <w:jc w:val="both"/>
        <w:rPr>
          <w:sz w:val="22"/>
          <w:szCs w:val="22"/>
        </w:rPr>
      </w:pPr>
    </w:p>
    <w:p w14:paraId="63956279" w14:textId="58DCD90A" w:rsidR="001E10C7" w:rsidRPr="00832AEF" w:rsidRDefault="001E10C7" w:rsidP="00EE7EBF">
      <w:pPr>
        <w:ind w:left="705"/>
        <w:jc w:val="both"/>
        <w:rPr>
          <w:sz w:val="22"/>
          <w:szCs w:val="22"/>
        </w:rPr>
      </w:pPr>
      <w:r w:rsidRPr="00832AEF">
        <w:rPr>
          <w:sz w:val="22"/>
          <w:szCs w:val="22"/>
          <w:u w:val="single"/>
        </w:rPr>
        <w:t>Nota </w:t>
      </w:r>
      <w:r w:rsidRPr="00832AEF">
        <w:rPr>
          <w:sz w:val="22"/>
          <w:szCs w:val="22"/>
        </w:rPr>
        <w:t xml:space="preserve">: </w:t>
      </w:r>
      <w:r w:rsidR="00EE7EBF" w:rsidRPr="00832AEF">
        <w:rPr>
          <w:sz w:val="22"/>
          <w:szCs w:val="22"/>
        </w:rPr>
        <w:t xml:space="preserve">pour les locaux avec une occupation non constante, ni unique et avec une interruption (une occupation de </w:t>
      </w:r>
      <w:r w:rsidR="00196DB5" w:rsidRPr="00832AEF">
        <w:rPr>
          <w:sz w:val="22"/>
          <w:szCs w:val="22"/>
        </w:rPr>
        <w:t>2,</w:t>
      </w:r>
      <w:r w:rsidR="002C50B4" w:rsidRPr="00832AEF">
        <w:rPr>
          <w:sz w:val="22"/>
          <w:szCs w:val="22"/>
        </w:rPr>
        <w:t xml:space="preserve"> </w:t>
      </w:r>
      <w:r w:rsidR="00196DB5" w:rsidRPr="00832AEF">
        <w:rPr>
          <w:sz w:val="22"/>
          <w:szCs w:val="22"/>
        </w:rPr>
        <w:t>3 ou 4 par semaine et ce pendant 2 à 5 heures par jour), par exemple l’utilisation d’un gymnase</w:t>
      </w:r>
      <w:r w:rsidR="000130CE" w:rsidRPr="00832AEF">
        <w:rPr>
          <w:sz w:val="22"/>
          <w:szCs w:val="22"/>
        </w:rPr>
        <w:t>,</w:t>
      </w:r>
      <w:r w:rsidR="009F0CB9" w:rsidRPr="00832AEF">
        <w:rPr>
          <w:sz w:val="22"/>
          <w:szCs w:val="22"/>
        </w:rPr>
        <w:t xml:space="preserve"> ils sont couverts dans le cadre de la garantie « locaux mis à disposition temporairement</w:t>
      </w:r>
      <w:r w:rsidR="00D64B76" w:rsidRPr="00832AEF">
        <w:rPr>
          <w:sz w:val="22"/>
          <w:szCs w:val="22"/>
        </w:rPr>
        <w:t xml:space="preserve"> » incluse dans le contrat </w:t>
      </w:r>
      <w:r w:rsidR="00195519" w:rsidRPr="00832AEF">
        <w:rPr>
          <w:sz w:val="22"/>
          <w:szCs w:val="22"/>
        </w:rPr>
        <w:t>« Responsabilité civile » et « Accident Corporel »</w:t>
      </w:r>
      <w:r w:rsidR="000130CE" w:rsidRPr="00832AEF">
        <w:rPr>
          <w:sz w:val="22"/>
          <w:szCs w:val="22"/>
        </w:rPr>
        <w:t>.</w:t>
      </w:r>
    </w:p>
    <w:p w14:paraId="292CA3EF" w14:textId="77777777" w:rsidR="001E10C7" w:rsidRPr="00832AEF" w:rsidRDefault="001E10C7" w:rsidP="0003413B">
      <w:pPr>
        <w:jc w:val="both"/>
        <w:rPr>
          <w:sz w:val="22"/>
          <w:szCs w:val="22"/>
        </w:rPr>
      </w:pPr>
    </w:p>
    <w:p w14:paraId="42738BF4" w14:textId="5CA50337" w:rsidR="00CE0C9E" w:rsidRPr="00832AEF" w:rsidRDefault="00CE0C9E" w:rsidP="00CE0C9E">
      <w:pPr>
        <w:numPr>
          <w:ilvl w:val="0"/>
          <w:numId w:val="10"/>
        </w:numPr>
        <w:jc w:val="both"/>
        <w:rPr>
          <w:sz w:val="22"/>
          <w:szCs w:val="22"/>
        </w:rPr>
      </w:pPr>
      <w:r w:rsidRPr="00832AEF">
        <w:rPr>
          <w:b/>
          <w:bCs/>
          <w:sz w:val="22"/>
          <w:szCs w:val="22"/>
        </w:rPr>
        <w:t xml:space="preserve">une assurance </w:t>
      </w:r>
      <w:r w:rsidR="006956A7" w:rsidRPr="00832AEF">
        <w:rPr>
          <w:b/>
          <w:bCs/>
          <w:sz w:val="22"/>
          <w:szCs w:val="22"/>
        </w:rPr>
        <w:t>responsabilité civile</w:t>
      </w:r>
      <w:r w:rsidRPr="00832AEF">
        <w:rPr>
          <w:b/>
          <w:bCs/>
          <w:sz w:val="22"/>
          <w:szCs w:val="22"/>
        </w:rPr>
        <w:t xml:space="preserve"> </w:t>
      </w:r>
      <w:r w:rsidR="0043728B" w:rsidRPr="00832AEF">
        <w:rPr>
          <w:b/>
          <w:bCs/>
          <w:sz w:val="22"/>
          <w:szCs w:val="22"/>
        </w:rPr>
        <w:t>« Organisateur de manifestations »</w:t>
      </w:r>
      <w:r w:rsidR="0043728B" w:rsidRPr="00832AEF">
        <w:rPr>
          <w:sz w:val="22"/>
          <w:szCs w:val="22"/>
        </w:rPr>
        <w:t xml:space="preserve"> pour les activités comportant un nombre de pratiquants ou de visiteurs </w:t>
      </w:r>
      <w:r w:rsidR="0043728B" w:rsidRPr="00832AEF">
        <w:rPr>
          <w:sz w:val="22"/>
          <w:szCs w:val="22"/>
          <w:u w:val="single"/>
        </w:rPr>
        <w:t xml:space="preserve">supérieur à </w:t>
      </w:r>
      <w:r w:rsidR="007B0319" w:rsidRPr="00832AEF">
        <w:rPr>
          <w:sz w:val="22"/>
          <w:szCs w:val="22"/>
          <w:u w:val="single"/>
        </w:rPr>
        <w:t>5</w:t>
      </w:r>
      <w:r w:rsidR="0043728B" w:rsidRPr="00832AEF">
        <w:rPr>
          <w:sz w:val="22"/>
          <w:szCs w:val="22"/>
          <w:u w:val="single"/>
        </w:rPr>
        <w:t>000 personnes</w:t>
      </w:r>
      <w:r w:rsidR="006956A7" w:rsidRPr="00832AEF">
        <w:rPr>
          <w:sz w:val="22"/>
          <w:szCs w:val="22"/>
        </w:rPr>
        <w:t>.</w:t>
      </w:r>
    </w:p>
    <w:p w14:paraId="65CCF684" w14:textId="77777777" w:rsidR="0043728B" w:rsidRDefault="0043728B" w:rsidP="0043728B">
      <w:pPr>
        <w:ind w:left="720"/>
        <w:jc w:val="both"/>
        <w:rPr>
          <w:sz w:val="22"/>
          <w:szCs w:val="22"/>
        </w:rPr>
      </w:pPr>
    </w:p>
    <w:p w14:paraId="031A0EDB" w14:textId="77777777" w:rsidR="0043728B" w:rsidRPr="00CE0C9E" w:rsidRDefault="0043728B" w:rsidP="0043728B">
      <w:pPr>
        <w:ind w:left="720"/>
        <w:jc w:val="both"/>
        <w:rPr>
          <w:sz w:val="22"/>
          <w:szCs w:val="22"/>
        </w:rPr>
      </w:pPr>
      <w:r w:rsidRPr="0043728B">
        <w:rPr>
          <w:sz w:val="22"/>
          <w:szCs w:val="22"/>
          <w:u w:val="single"/>
        </w:rPr>
        <w:t>Nota</w:t>
      </w:r>
      <w:r>
        <w:rPr>
          <w:sz w:val="22"/>
          <w:szCs w:val="22"/>
        </w:rPr>
        <w:t xml:space="preserve"> : pour une manifestation comportant un nombre de pratiquants ou de spectateurs inférieur ou égal à </w:t>
      </w:r>
      <w:r w:rsidR="007B0319">
        <w:rPr>
          <w:sz w:val="22"/>
          <w:szCs w:val="22"/>
        </w:rPr>
        <w:t>5</w:t>
      </w:r>
      <w:r>
        <w:rPr>
          <w:sz w:val="22"/>
          <w:szCs w:val="22"/>
        </w:rPr>
        <w:t>000 personnes, l’assurance responsabilité civile « Organisateur de manifestations » est incluse dans le contrat licence souscrit par la FCD.</w:t>
      </w:r>
    </w:p>
    <w:p w14:paraId="14DEF69F" w14:textId="77777777" w:rsidR="00595319" w:rsidRDefault="00595319" w:rsidP="00215AA1">
      <w:pPr>
        <w:rPr>
          <w:u w:val="single"/>
        </w:rPr>
      </w:pPr>
    </w:p>
    <w:p w14:paraId="2F5C2AFD" w14:textId="4F74488E" w:rsidR="00E944C0" w:rsidRPr="00832AEF" w:rsidRDefault="00E944C0" w:rsidP="00F35921">
      <w:pPr>
        <w:jc w:val="both"/>
        <w:rPr>
          <w:sz w:val="22"/>
          <w:szCs w:val="22"/>
        </w:rPr>
      </w:pPr>
      <w:r w:rsidRPr="00832AEF">
        <w:rPr>
          <w:sz w:val="22"/>
          <w:szCs w:val="22"/>
        </w:rPr>
        <w:t xml:space="preserve">Le club peut aussi souscrire, à ses frais, </w:t>
      </w:r>
      <w:r w:rsidRPr="00832AEF">
        <w:rPr>
          <w:b/>
          <w:bCs/>
          <w:sz w:val="22"/>
          <w:szCs w:val="22"/>
        </w:rPr>
        <w:t>la garantie « Dépense pénale des mandataires sociaux »</w:t>
      </w:r>
      <w:r w:rsidRPr="00832AEF">
        <w:rPr>
          <w:sz w:val="22"/>
          <w:szCs w:val="22"/>
        </w:rPr>
        <w:t xml:space="preserve"> dont l’objet consiste à </w:t>
      </w:r>
      <w:r w:rsidR="00696DC7" w:rsidRPr="00832AEF">
        <w:rPr>
          <w:sz w:val="22"/>
          <w:szCs w:val="22"/>
        </w:rPr>
        <w:t>avoir contrevenu personnellement à l’ordre public (contravention, délit, crime) et expose son auteur à une sanction pénale (amende, déchéance de droits civiques, emprisonnement).</w:t>
      </w:r>
    </w:p>
    <w:p w14:paraId="7D39511C" w14:textId="77777777" w:rsidR="00696DC7" w:rsidRPr="00832AEF" w:rsidRDefault="00696DC7" w:rsidP="00215AA1">
      <w:pPr>
        <w:rPr>
          <w:sz w:val="22"/>
          <w:szCs w:val="22"/>
        </w:rPr>
      </w:pPr>
    </w:p>
    <w:p w14:paraId="0C4C9D63" w14:textId="7DA90F09" w:rsidR="00696DC7" w:rsidRPr="00E944C0" w:rsidRDefault="00696DC7" w:rsidP="009E1AB2">
      <w:pPr>
        <w:jc w:val="both"/>
        <w:rPr>
          <w:sz w:val="22"/>
          <w:szCs w:val="22"/>
        </w:rPr>
      </w:pPr>
      <w:r w:rsidRPr="00832AEF">
        <w:rPr>
          <w:sz w:val="22"/>
          <w:szCs w:val="22"/>
          <w:u w:val="single"/>
        </w:rPr>
        <w:t>Garantie</w:t>
      </w:r>
      <w:r w:rsidRPr="00832AEF">
        <w:rPr>
          <w:sz w:val="22"/>
          <w:szCs w:val="22"/>
        </w:rPr>
        <w:t xml:space="preserve"> : </w:t>
      </w:r>
      <w:r w:rsidR="009E1AB2" w:rsidRPr="00832AEF">
        <w:rPr>
          <w:sz w:val="22"/>
          <w:szCs w:val="22"/>
        </w:rPr>
        <w:t>L’assurance prend en charge les frais de justice et d’avocat engagés pour défendre l’assuré, auteur, coauteur ou complice d’une infraction pénale résultant d’une maladresse, imprudence, négligence, méconnaissance ou inobservation de la loi. S’il est reconnu coupable et condamné, il devra rembourser l’assureur. Exclusion : l’intention frauduleuse ou criminelle.</w:t>
      </w:r>
      <w:r>
        <w:rPr>
          <w:sz w:val="22"/>
          <w:szCs w:val="22"/>
        </w:rPr>
        <w:t xml:space="preserve"> </w:t>
      </w:r>
    </w:p>
    <w:p w14:paraId="1236D31A" w14:textId="77777777" w:rsidR="00E944C0" w:rsidRDefault="00E944C0" w:rsidP="00215AA1">
      <w:pPr>
        <w:rPr>
          <w:u w:val="single"/>
        </w:rPr>
      </w:pPr>
    </w:p>
    <w:p w14:paraId="5BD56649" w14:textId="7DCBF766" w:rsidR="009469DA" w:rsidRPr="00215AA1" w:rsidRDefault="00CE0C9E" w:rsidP="00215AA1">
      <w:pPr>
        <w:rPr>
          <w:u w:val="single"/>
        </w:rPr>
      </w:pPr>
      <w:r w:rsidRPr="00215AA1">
        <w:rPr>
          <w:u w:val="single"/>
        </w:rPr>
        <w:t>Assurance</w:t>
      </w:r>
      <w:r w:rsidR="00165B12" w:rsidRPr="00215AA1">
        <w:rPr>
          <w:u w:val="single"/>
        </w:rPr>
        <w:t xml:space="preserve"> des bâtiments, installations, mobiliers et matériels</w:t>
      </w:r>
    </w:p>
    <w:p w14:paraId="51FC5C91" w14:textId="77777777" w:rsidR="00CE0C9E" w:rsidRDefault="00CE0C9E">
      <w:pPr>
        <w:jc w:val="both"/>
        <w:rPr>
          <w:sz w:val="22"/>
          <w:szCs w:val="22"/>
        </w:rPr>
      </w:pPr>
    </w:p>
    <w:p w14:paraId="5978005D" w14:textId="77777777" w:rsidR="00165B12" w:rsidRPr="00244DCE" w:rsidRDefault="00165B12">
      <w:pPr>
        <w:jc w:val="both"/>
        <w:rPr>
          <w:sz w:val="22"/>
          <w:szCs w:val="22"/>
        </w:rPr>
      </w:pPr>
      <w:r w:rsidRPr="00244DCE">
        <w:rPr>
          <w:sz w:val="22"/>
          <w:szCs w:val="22"/>
        </w:rPr>
        <w:t>En matière de définition de la valeur du matériel mis à disposition ou dont est propriétaire le club, la décision appartient au comité directeur sur proposition du responsable d’activité ou de section.</w:t>
      </w:r>
    </w:p>
    <w:p w14:paraId="6BB2D9E2" w14:textId="77777777" w:rsidR="00165B12" w:rsidRDefault="00165B12">
      <w:pPr>
        <w:jc w:val="both"/>
        <w:rPr>
          <w:sz w:val="22"/>
          <w:szCs w:val="22"/>
        </w:rPr>
      </w:pPr>
    </w:p>
    <w:p w14:paraId="34CDFFBF" w14:textId="1A16790E" w:rsidR="00E02814" w:rsidRDefault="00E02814" w:rsidP="00E02814">
      <w:pPr>
        <w:jc w:val="both"/>
        <w:rPr>
          <w:sz w:val="22"/>
          <w:szCs w:val="22"/>
        </w:rPr>
      </w:pPr>
      <w:r w:rsidRPr="00420FFB">
        <w:rPr>
          <w:sz w:val="22"/>
          <w:szCs w:val="22"/>
          <w:u w:val="single"/>
        </w:rPr>
        <w:t>Information des membres adhérents du club sur les contrats d’assurance souscrits par la FCD et le CSA</w:t>
      </w:r>
      <w:r>
        <w:rPr>
          <w:sz w:val="22"/>
          <w:szCs w:val="22"/>
        </w:rPr>
        <w:t xml:space="preserve"> : </w:t>
      </w:r>
    </w:p>
    <w:p w14:paraId="5DD91721" w14:textId="77777777" w:rsidR="00E02814" w:rsidRDefault="00E02814" w:rsidP="00E02814">
      <w:pPr>
        <w:jc w:val="both"/>
        <w:rPr>
          <w:sz w:val="22"/>
          <w:szCs w:val="22"/>
        </w:rPr>
      </w:pPr>
    </w:p>
    <w:p w14:paraId="6C593789" w14:textId="03303825" w:rsidR="00E02814" w:rsidRPr="00420FFB" w:rsidRDefault="00E02814" w:rsidP="00E02814">
      <w:pPr>
        <w:jc w:val="both"/>
        <w:rPr>
          <w:i/>
          <w:sz w:val="22"/>
          <w:szCs w:val="22"/>
        </w:rPr>
      </w:pPr>
      <w:r w:rsidRPr="00420FFB">
        <w:rPr>
          <w:sz w:val="22"/>
          <w:szCs w:val="22"/>
        </w:rPr>
        <w:t xml:space="preserve">Les contrats d’assurance peuvent être consultés par les membres </w:t>
      </w:r>
      <w:r>
        <w:rPr>
          <w:sz w:val="22"/>
          <w:szCs w:val="22"/>
        </w:rPr>
        <w:t xml:space="preserve">adhérents </w:t>
      </w:r>
      <w:r w:rsidRPr="00420FFB">
        <w:rPr>
          <w:sz w:val="22"/>
          <w:szCs w:val="22"/>
        </w:rPr>
        <w:t>au secrétariat du club</w:t>
      </w:r>
      <w:r w:rsidR="00832AEF">
        <w:rPr>
          <w:sz w:val="22"/>
          <w:szCs w:val="22"/>
        </w:rPr>
        <w:t>.</w:t>
      </w:r>
    </w:p>
    <w:p w14:paraId="35B467D9" w14:textId="77777777" w:rsidR="00E02814" w:rsidRPr="00700D20" w:rsidRDefault="00E02814" w:rsidP="00E02814">
      <w:pPr>
        <w:jc w:val="both"/>
        <w:rPr>
          <w:sz w:val="22"/>
          <w:szCs w:val="22"/>
        </w:rPr>
      </w:pPr>
    </w:p>
    <w:p w14:paraId="6500CB05" w14:textId="77777777" w:rsidR="00E02814" w:rsidRPr="00CE0C9E" w:rsidRDefault="00E02814" w:rsidP="00E02814">
      <w:pPr>
        <w:jc w:val="both"/>
        <w:rPr>
          <w:sz w:val="22"/>
          <w:szCs w:val="22"/>
        </w:rPr>
      </w:pPr>
      <w:r w:rsidRPr="00CE0C9E">
        <w:rPr>
          <w:sz w:val="22"/>
          <w:szCs w:val="22"/>
          <w:u w:val="single"/>
        </w:rPr>
        <w:t>Procédure de déclaration d’accident</w:t>
      </w:r>
      <w:r w:rsidRPr="00CE0C9E">
        <w:rPr>
          <w:sz w:val="22"/>
          <w:szCs w:val="22"/>
        </w:rPr>
        <w:t> :</w:t>
      </w:r>
    </w:p>
    <w:p w14:paraId="6A795AD3" w14:textId="77777777" w:rsidR="00E02814" w:rsidRDefault="00E02814" w:rsidP="00E02814">
      <w:pPr>
        <w:jc w:val="both"/>
        <w:rPr>
          <w:sz w:val="22"/>
          <w:szCs w:val="22"/>
        </w:rPr>
      </w:pPr>
    </w:p>
    <w:p w14:paraId="4C9E52F4" w14:textId="77777777" w:rsidR="00E02814" w:rsidRPr="00CE0C9E" w:rsidRDefault="00E02814" w:rsidP="00E02814">
      <w:pPr>
        <w:jc w:val="both"/>
        <w:rPr>
          <w:i/>
          <w:sz w:val="22"/>
          <w:szCs w:val="22"/>
        </w:rPr>
      </w:pPr>
      <w:r w:rsidRPr="00CE0C9E">
        <w:rPr>
          <w:sz w:val="22"/>
          <w:szCs w:val="22"/>
        </w:rPr>
        <w:t xml:space="preserve">En cas d’accident, le responsable d’activité ou de section </w:t>
      </w:r>
      <w:r>
        <w:rPr>
          <w:sz w:val="22"/>
          <w:szCs w:val="22"/>
        </w:rPr>
        <w:t xml:space="preserve">informe </w:t>
      </w:r>
      <w:r w:rsidRPr="008D4A3C">
        <w:rPr>
          <w:i/>
          <w:sz w:val="22"/>
          <w:szCs w:val="22"/>
          <w:highlight w:val="yellow"/>
        </w:rPr>
        <w:t>le secrétariat, ou le responsable assurances</w:t>
      </w:r>
      <w:r>
        <w:rPr>
          <w:sz w:val="22"/>
          <w:szCs w:val="22"/>
        </w:rPr>
        <w:t xml:space="preserve"> dans les plus brefs délais, afin que la déclaration d’accident soit saisie sur SYGEASSUR</w:t>
      </w:r>
      <w:r w:rsidRPr="00CE0C9E">
        <w:rPr>
          <w:sz w:val="22"/>
          <w:szCs w:val="22"/>
        </w:rPr>
        <w:t xml:space="preserve">. </w:t>
      </w:r>
      <w:r w:rsidRPr="008D4A3C">
        <w:rPr>
          <w:i/>
          <w:sz w:val="22"/>
          <w:szCs w:val="22"/>
          <w:highlight w:val="yellow"/>
        </w:rPr>
        <w:t>(prendre l'option propre au fonctionnement du club)</w:t>
      </w:r>
    </w:p>
    <w:p w14:paraId="70E12F9B" w14:textId="77777777" w:rsidR="00E02814" w:rsidRPr="00CE0C9E" w:rsidRDefault="00E02814" w:rsidP="00E02814">
      <w:pPr>
        <w:jc w:val="both"/>
      </w:pPr>
    </w:p>
    <w:p w14:paraId="09EC4CC4" w14:textId="77777777" w:rsidR="00E02814" w:rsidRPr="00CE0C9E" w:rsidRDefault="00E02814" w:rsidP="00E02814">
      <w:pPr>
        <w:jc w:val="both"/>
        <w:rPr>
          <w:sz w:val="22"/>
          <w:szCs w:val="22"/>
        </w:rPr>
      </w:pPr>
      <w:r w:rsidRPr="00CE0C9E">
        <w:rPr>
          <w:sz w:val="22"/>
          <w:szCs w:val="22"/>
        </w:rPr>
        <w:lastRenderedPageBreak/>
        <w:t>Tout sinistre devra impérativement être déclaré à la FCD dans les délais prescrits par note d'information annuelle, si le membre adhérent est licencié uniquement FCD. Dans le cas où le membre adhérent est double licencié, la déclaration sera effectuée auprès de</w:t>
      </w:r>
      <w:r>
        <w:rPr>
          <w:sz w:val="22"/>
          <w:szCs w:val="22"/>
        </w:rPr>
        <w:t xml:space="preserve"> la fédération de la discipline concernée. Une copie de la déclaration est à transmettre à la FCD.</w:t>
      </w:r>
    </w:p>
    <w:p w14:paraId="475D94BC" w14:textId="77777777" w:rsidR="0043728B" w:rsidRDefault="0043728B">
      <w:pPr>
        <w:jc w:val="both"/>
        <w:rPr>
          <w:sz w:val="22"/>
          <w:szCs w:val="22"/>
        </w:rPr>
      </w:pPr>
    </w:p>
    <w:p w14:paraId="6B08345F" w14:textId="77777777" w:rsidR="00E02814" w:rsidRPr="00244DCE" w:rsidRDefault="00E02814">
      <w:pPr>
        <w:jc w:val="both"/>
        <w:rPr>
          <w:sz w:val="22"/>
          <w:szCs w:val="22"/>
        </w:rPr>
      </w:pPr>
    </w:p>
    <w:p w14:paraId="6C1FBDD8" w14:textId="77777777" w:rsidR="00CE0C9E" w:rsidRDefault="00047C11" w:rsidP="00047C11">
      <w:pPr>
        <w:jc w:val="both"/>
        <w:rPr>
          <w:b/>
        </w:rPr>
      </w:pPr>
      <w:r>
        <w:rPr>
          <w:b/>
        </w:rPr>
        <w:t>Article 38 – Événement grave</w:t>
      </w:r>
    </w:p>
    <w:p w14:paraId="18C30799" w14:textId="77777777" w:rsidR="0008217C" w:rsidRDefault="0008217C">
      <w:pPr>
        <w:jc w:val="center"/>
        <w:rPr>
          <w:b/>
        </w:rPr>
      </w:pPr>
    </w:p>
    <w:p w14:paraId="0D074370" w14:textId="77777777" w:rsidR="00340EC8" w:rsidRPr="00CE0C9E" w:rsidRDefault="00340EC8" w:rsidP="00340EC8">
      <w:pPr>
        <w:ind w:firstLine="708"/>
        <w:rPr>
          <w:b/>
          <w:u w:val="single"/>
        </w:rPr>
      </w:pPr>
      <w:r>
        <w:rPr>
          <w:b/>
        </w:rPr>
        <w:t xml:space="preserve">38.1.- </w:t>
      </w:r>
      <w:r>
        <w:rPr>
          <w:b/>
          <w:u w:val="single"/>
        </w:rPr>
        <w:t>Définition</w:t>
      </w:r>
      <w:r w:rsidR="007E78AD">
        <w:rPr>
          <w:b/>
          <w:u w:val="single"/>
        </w:rPr>
        <w:t xml:space="preserve"> de l’événement grave</w:t>
      </w:r>
    </w:p>
    <w:p w14:paraId="6AB2E4C5" w14:textId="77777777" w:rsidR="00340EC8" w:rsidRDefault="00340EC8" w:rsidP="00340EC8">
      <w:pPr>
        <w:jc w:val="both"/>
        <w:rPr>
          <w:sz w:val="22"/>
          <w:szCs w:val="22"/>
        </w:rPr>
      </w:pPr>
    </w:p>
    <w:p w14:paraId="6BFF4589" w14:textId="53E438B0" w:rsidR="00340EC8" w:rsidRPr="00832AEF" w:rsidRDefault="00340EC8" w:rsidP="00340EC8">
      <w:pPr>
        <w:jc w:val="both"/>
        <w:rPr>
          <w:sz w:val="22"/>
          <w:szCs w:val="22"/>
        </w:rPr>
      </w:pPr>
      <w:r w:rsidRPr="0011500E">
        <w:rPr>
          <w:sz w:val="22"/>
          <w:szCs w:val="22"/>
        </w:rPr>
        <w:t xml:space="preserve">Les activités proposées </w:t>
      </w:r>
      <w:r w:rsidRPr="00832AEF">
        <w:rPr>
          <w:sz w:val="22"/>
          <w:szCs w:val="22"/>
        </w:rPr>
        <w:t xml:space="preserve">par </w:t>
      </w:r>
      <w:r w:rsidR="00C23A9F" w:rsidRPr="00832AEF">
        <w:rPr>
          <w:sz w:val="22"/>
          <w:szCs w:val="22"/>
        </w:rPr>
        <w:t xml:space="preserve">un </w:t>
      </w:r>
      <w:r w:rsidRPr="00832AEF">
        <w:rPr>
          <w:sz w:val="22"/>
          <w:szCs w:val="22"/>
        </w:rPr>
        <w:t>club</w:t>
      </w:r>
      <w:r w:rsidR="00C23A9F" w:rsidRPr="00832AEF">
        <w:rPr>
          <w:sz w:val="22"/>
          <w:szCs w:val="22"/>
        </w:rPr>
        <w:t>, une ligue ou la fédération</w:t>
      </w:r>
      <w:r w:rsidRPr="00832AEF">
        <w:rPr>
          <w:sz w:val="22"/>
          <w:szCs w:val="22"/>
        </w:rPr>
        <w:t xml:space="preserve"> peuvent donner lieu à des dommages graves causés ou subis par les personnes ou les biens, qui justifient, en réaction, des mesures d’information, de réparation et de communication à </w:t>
      </w:r>
      <w:r w:rsidR="00717D67" w:rsidRPr="00832AEF">
        <w:rPr>
          <w:sz w:val="22"/>
          <w:szCs w:val="22"/>
        </w:rPr>
        <w:t xml:space="preserve">coordonner </w:t>
      </w:r>
      <w:r w:rsidRPr="00832AEF">
        <w:rPr>
          <w:sz w:val="22"/>
          <w:szCs w:val="22"/>
        </w:rPr>
        <w:t>entre le club</w:t>
      </w:r>
      <w:r w:rsidR="00717D67" w:rsidRPr="00832AEF">
        <w:rPr>
          <w:sz w:val="22"/>
          <w:szCs w:val="22"/>
        </w:rPr>
        <w:t>,</w:t>
      </w:r>
      <w:r w:rsidRPr="00832AEF">
        <w:rPr>
          <w:sz w:val="22"/>
          <w:szCs w:val="22"/>
        </w:rPr>
        <w:t xml:space="preserve"> la ligue régionale FCD</w:t>
      </w:r>
      <w:r w:rsidR="00717D67" w:rsidRPr="00832AEF">
        <w:rPr>
          <w:sz w:val="22"/>
          <w:szCs w:val="22"/>
        </w:rPr>
        <w:t xml:space="preserve"> et la FCD</w:t>
      </w:r>
      <w:r w:rsidRPr="00832AEF">
        <w:rPr>
          <w:sz w:val="22"/>
          <w:szCs w:val="22"/>
        </w:rPr>
        <w:t>.</w:t>
      </w:r>
      <w:r w:rsidR="000C767D" w:rsidRPr="00832AEF">
        <w:rPr>
          <w:sz w:val="22"/>
          <w:szCs w:val="22"/>
        </w:rPr>
        <w:t xml:space="preserve"> </w:t>
      </w:r>
    </w:p>
    <w:p w14:paraId="3B1B8F28" w14:textId="77777777" w:rsidR="00340EC8" w:rsidRPr="00832AEF" w:rsidRDefault="00340EC8" w:rsidP="00340EC8">
      <w:pPr>
        <w:jc w:val="both"/>
        <w:rPr>
          <w:sz w:val="22"/>
          <w:szCs w:val="22"/>
        </w:rPr>
      </w:pPr>
    </w:p>
    <w:p w14:paraId="2B4FCB12" w14:textId="4FC532C7" w:rsidR="00340EC8" w:rsidRPr="00832AEF" w:rsidRDefault="00340EC8" w:rsidP="00340EC8">
      <w:pPr>
        <w:jc w:val="both"/>
        <w:rPr>
          <w:sz w:val="22"/>
          <w:szCs w:val="22"/>
        </w:rPr>
      </w:pPr>
      <w:r w:rsidRPr="00832AEF">
        <w:rPr>
          <w:sz w:val="22"/>
          <w:szCs w:val="22"/>
        </w:rPr>
        <w:t xml:space="preserve">La procédure d’événement grave s’applique </w:t>
      </w:r>
      <w:r w:rsidR="00C23A9F" w:rsidRPr="00832AEF">
        <w:rPr>
          <w:sz w:val="22"/>
          <w:szCs w:val="22"/>
        </w:rPr>
        <w:t xml:space="preserve">également </w:t>
      </w:r>
      <w:r w:rsidRPr="00832AEF">
        <w:rPr>
          <w:sz w:val="22"/>
          <w:szCs w:val="22"/>
        </w:rPr>
        <w:t xml:space="preserve">à tout fait mettant en cause un membre adhérent du club dans une affaire susceptible </w:t>
      </w:r>
      <w:proofErr w:type="gramStart"/>
      <w:r w:rsidRPr="00832AEF">
        <w:rPr>
          <w:sz w:val="22"/>
          <w:szCs w:val="22"/>
        </w:rPr>
        <w:t>d’avoir</w:t>
      </w:r>
      <w:proofErr w:type="gramEnd"/>
      <w:r w:rsidRPr="00832AEF">
        <w:rPr>
          <w:sz w:val="22"/>
          <w:szCs w:val="22"/>
        </w:rPr>
        <w:t xml:space="preserve"> des conséquences </w:t>
      </w:r>
      <w:proofErr w:type="gramStart"/>
      <w:r w:rsidRPr="00832AEF">
        <w:rPr>
          <w:sz w:val="22"/>
          <w:szCs w:val="22"/>
        </w:rPr>
        <w:t>au</w:t>
      </w:r>
      <w:proofErr w:type="gramEnd"/>
      <w:r w:rsidRPr="00832AEF">
        <w:rPr>
          <w:sz w:val="22"/>
          <w:szCs w:val="22"/>
        </w:rPr>
        <w:t xml:space="preserve"> plan civil ou pénal, ainsi que toute atteinte grave </w:t>
      </w:r>
      <w:r w:rsidR="00C23A9F" w:rsidRPr="00832AEF">
        <w:rPr>
          <w:sz w:val="22"/>
          <w:szCs w:val="22"/>
        </w:rPr>
        <w:t xml:space="preserve">à une personne, </w:t>
      </w:r>
      <w:r w:rsidRPr="00832AEF">
        <w:rPr>
          <w:sz w:val="22"/>
          <w:szCs w:val="22"/>
        </w:rPr>
        <w:t>au domaine ou aux biens du club, du ministère des armées ou de la gendarmerie nationale.</w:t>
      </w:r>
    </w:p>
    <w:p w14:paraId="2F2E4DB4" w14:textId="77777777" w:rsidR="00340EC8" w:rsidRPr="00832AEF" w:rsidRDefault="00340EC8" w:rsidP="00340EC8">
      <w:pPr>
        <w:jc w:val="both"/>
        <w:rPr>
          <w:sz w:val="22"/>
          <w:szCs w:val="22"/>
        </w:rPr>
      </w:pPr>
    </w:p>
    <w:p w14:paraId="1E67B5E7" w14:textId="4009D48B" w:rsidR="00340EC8" w:rsidRDefault="00340EC8" w:rsidP="00340EC8">
      <w:pPr>
        <w:jc w:val="both"/>
        <w:rPr>
          <w:sz w:val="22"/>
          <w:szCs w:val="22"/>
        </w:rPr>
      </w:pPr>
      <w:r w:rsidRPr="00832AEF">
        <w:rPr>
          <w:sz w:val="22"/>
          <w:szCs w:val="22"/>
        </w:rPr>
        <w:t xml:space="preserve">Elle concerne </w:t>
      </w:r>
      <w:r w:rsidR="00C23A9F" w:rsidRPr="00832AEF">
        <w:rPr>
          <w:sz w:val="22"/>
          <w:szCs w:val="22"/>
        </w:rPr>
        <w:t>notamment</w:t>
      </w:r>
      <w:r w:rsidR="00C23A9F">
        <w:rPr>
          <w:sz w:val="22"/>
          <w:szCs w:val="22"/>
        </w:rPr>
        <w:t xml:space="preserve"> </w:t>
      </w:r>
      <w:r>
        <w:rPr>
          <w:sz w:val="22"/>
          <w:szCs w:val="22"/>
        </w:rPr>
        <w:t>le décès, la disparition ou l’agression physique commise sur un adhérent, le décès présumé par suicide, l’acte agressif pouvant survenir lors d’une manifestation organisée par la fédération, la ligue ou le club, tout fait de harcèlement, violence ou discrimination, ou encore toute utilisation de produits stupéfiants.</w:t>
      </w:r>
    </w:p>
    <w:p w14:paraId="0BBA2BA6" w14:textId="77777777" w:rsidR="00340EC8" w:rsidRDefault="00340EC8" w:rsidP="00340EC8">
      <w:pPr>
        <w:jc w:val="both"/>
        <w:rPr>
          <w:sz w:val="22"/>
          <w:szCs w:val="22"/>
        </w:rPr>
      </w:pPr>
    </w:p>
    <w:p w14:paraId="002932C9" w14:textId="77777777" w:rsidR="0011500E" w:rsidRDefault="0011500E" w:rsidP="00340EC8">
      <w:pPr>
        <w:jc w:val="both"/>
        <w:rPr>
          <w:sz w:val="22"/>
          <w:szCs w:val="22"/>
        </w:rPr>
      </w:pPr>
    </w:p>
    <w:p w14:paraId="478DF454" w14:textId="77777777" w:rsidR="00340EC8" w:rsidRPr="00CE0C9E" w:rsidRDefault="00340EC8" w:rsidP="00340EC8">
      <w:pPr>
        <w:ind w:firstLine="708"/>
        <w:rPr>
          <w:b/>
          <w:u w:val="single"/>
        </w:rPr>
      </w:pPr>
      <w:r>
        <w:rPr>
          <w:b/>
        </w:rPr>
        <w:t xml:space="preserve">38.2.- </w:t>
      </w:r>
      <w:r>
        <w:rPr>
          <w:b/>
          <w:u w:val="single"/>
        </w:rPr>
        <w:t>Procédure</w:t>
      </w:r>
      <w:r w:rsidR="007E78AD">
        <w:rPr>
          <w:b/>
          <w:u w:val="single"/>
        </w:rPr>
        <w:t xml:space="preserve"> </w:t>
      </w:r>
      <w:r w:rsidR="00390309">
        <w:rPr>
          <w:b/>
          <w:u w:val="single"/>
        </w:rPr>
        <w:t xml:space="preserve">de déclaration </w:t>
      </w:r>
      <w:r w:rsidR="007E78AD">
        <w:rPr>
          <w:b/>
          <w:u w:val="single"/>
        </w:rPr>
        <w:t>de l’événement grave</w:t>
      </w:r>
    </w:p>
    <w:p w14:paraId="2BE313E8" w14:textId="77777777" w:rsidR="00340EC8" w:rsidRPr="00340EC8" w:rsidRDefault="00340EC8" w:rsidP="00340EC8">
      <w:pPr>
        <w:jc w:val="both"/>
        <w:rPr>
          <w:sz w:val="22"/>
          <w:szCs w:val="22"/>
        </w:rPr>
      </w:pPr>
    </w:p>
    <w:p w14:paraId="548D2326" w14:textId="7439751A" w:rsidR="00340EC8" w:rsidRDefault="007E78AD" w:rsidP="007E78AD">
      <w:pPr>
        <w:jc w:val="both"/>
        <w:rPr>
          <w:sz w:val="22"/>
          <w:szCs w:val="22"/>
        </w:rPr>
      </w:pPr>
      <w:r>
        <w:rPr>
          <w:sz w:val="22"/>
          <w:szCs w:val="22"/>
        </w:rPr>
        <w:t>Dès connaissance de l’événement grave, le président ou le responsable du club adresse par courriel une déclaration d’événement grave au président et au directeur général de la FCD. Cette information, par les informations précises qu’elle contient, doit permettre d’engager au plus vite toutes les actions nécessaires pour la prise en charge des volets à caractère social, administratif, civil ou pénal du dossier, en relation avec les familles et les autorités.</w:t>
      </w:r>
    </w:p>
    <w:p w14:paraId="458A432B" w14:textId="77777777" w:rsidR="007E78AD" w:rsidRDefault="007E78AD" w:rsidP="007E78AD">
      <w:pPr>
        <w:jc w:val="both"/>
        <w:rPr>
          <w:sz w:val="22"/>
          <w:szCs w:val="22"/>
        </w:rPr>
      </w:pPr>
    </w:p>
    <w:p w14:paraId="643FA4B5" w14:textId="77777777" w:rsidR="007E78AD" w:rsidRPr="007E78AD" w:rsidRDefault="007E78AD" w:rsidP="007E78AD">
      <w:pPr>
        <w:jc w:val="both"/>
        <w:rPr>
          <w:sz w:val="22"/>
          <w:szCs w:val="22"/>
        </w:rPr>
      </w:pPr>
      <w:r>
        <w:rPr>
          <w:sz w:val="22"/>
          <w:szCs w:val="22"/>
        </w:rPr>
        <w:t xml:space="preserve">Une note annuelle de la FCD décrit précisément la procédure de déclaration d’événement grave. Le club doit s’y conformer. </w:t>
      </w:r>
    </w:p>
    <w:p w14:paraId="789E96A8" w14:textId="77777777" w:rsidR="00A35996" w:rsidRDefault="00A35996">
      <w:pPr>
        <w:jc w:val="center"/>
        <w:rPr>
          <w:b/>
        </w:rPr>
      </w:pPr>
    </w:p>
    <w:p w14:paraId="7706A23D" w14:textId="77777777" w:rsidR="007B0319" w:rsidRDefault="007B0319" w:rsidP="00987C80">
      <w:pPr>
        <w:rPr>
          <w:b/>
        </w:rPr>
      </w:pPr>
    </w:p>
    <w:p w14:paraId="548AFE10" w14:textId="77777777" w:rsidR="009469DA" w:rsidRDefault="009469DA">
      <w:pPr>
        <w:jc w:val="center"/>
        <w:rPr>
          <w:b/>
        </w:rPr>
      </w:pPr>
      <w:r>
        <w:rPr>
          <w:b/>
        </w:rPr>
        <w:t>TITRE 10 – RÈGLEMENT INTÉRIEUR</w:t>
      </w:r>
    </w:p>
    <w:p w14:paraId="7341880C" w14:textId="77777777" w:rsidR="009469DA" w:rsidRDefault="009469DA">
      <w:pPr>
        <w:jc w:val="both"/>
      </w:pPr>
    </w:p>
    <w:p w14:paraId="340D2534" w14:textId="77777777" w:rsidR="009469DA" w:rsidRDefault="009469DA">
      <w:pPr>
        <w:jc w:val="both"/>
      </w:pPr>
    </w:p>
    <w:p w14:paraId="775904A5" w14:textId="77777777" w:rsidR="009469DA" w:rsidRDefault="003A4641">
      <w:pPr>
        <w:jc w:val="both"/>
        <w:rPr>
          <w:b/>
        </w:rPr>
      </w:pPr>
      <w:r>
        <w:rPr>
          <w:b/>
        </w:rPr>
        <w:t>Article 3</w:t>
      </w:r>
      <w:r w:rsidR="007E78AD">
        <w:rPr>
          <w:b/>
        </w:rPr>
        <w:t>9</w:t>
      </w:r>
      <w:r>
        <w:rPr>
          <w:b/>
        </w:rPr>
        <w:t xml:space="preserve"> – Modification du</w:t>
      </w:r>
      <w:r w:rsidR="009469DA">
        <w:rPr>
          <w:b/>
        </w:rPr>
        <w:t xml:space="preserve"> règlement intérieur</w:t>
      </w:r>
    </w:p>
    <w:p w14:paraId="2D141618" w14:textId="77777777" w:rsidR="009469DA" w:rsidRDefault="009469DA">
      <w:pPr>
        <w:jc w:val="both"/>
      </w:pPr>
    </w:p>
    <w:p w14:paraId="76A05CC6" w14:textId="77777777" w:rsidR="009469DA" w:rsidRDefault="009469DA" w:rsidP="00EA2E35">
      <w:pPr>
        <w:jc w:val="both"/>
        <w:rPr>
          <w:sz w:val="22"/>
          <w:szCs w:val="22"/>
        </w:rPr>
      </w:pPr>
      <w:r>
        <w:rPr>
          <w:sz w:val="22"/>
          <w:szCs w:val="22"/>
        </w:rPr>
        <w:t xml:space="preserve">Le règlement intérieur est établi par le comité directeur puis ratifié par l’assemblée générale ordinaire. </w:t>
      </w:r>
    </w:p>
    <w:p w14:paraId="011411C4" w14:textId="77777777" w:rsidR="00EA2E35" w:rsidRDefault="00EA2E35" w:rsidP="00EA2E35">
      <w:pPr>
        <w:jc w:val="both"/>
        <w:rPr>
          <w:sz w:val="22"/>
          <w:szCs w:val="22"/>
        </w:rPr>
      </w:pPr>
    </w:p>
    <w:p w14:paraId="79FA4D2A" w14:textId="039A1389" w:rsidR="009469DA" w:rsidRDefault="009469DA" w:rsidP="00EA2E35">
      <w:pPr>
        <w:jc w:val="both"/>
        <w:rPr>
          <w:i/>
          <w:iCs/>
          <w:color w:val="000000"/>
          <w:sz w:val="22"/>
          <w:szCs w:val="22"/>
        </w:rPr>
      </w:pPr>
      <w:r>
        <w:rPr>
          <w:sz w:val="22"/>
          <w:szCs w:val="22"/>
        </w:rPr>
        <w:t>Le nouveau règlement intérieur est affiché au secrétariat du club</w:t>
      </w:r>
      <w:r>
        <w:rPr>
          <w:i/>
          <w:iCs/>
          <w:color w:val="000000"/>
          <w:sz w:val="22"/>
          <w:szCs w:val="22"/>
        </w:rPr>
        <w:t xml:space="preserve">. </w:t>
      </w:r>
    </w:p>
    <w:p w14:paraId="126F309C" w14:textId="77777777" w:rsidR="009469DA" w:rsidRDefault="009469DA">
      <w:pPr>
        <w:ind w:firstLine="708"/>
        <w:jc w:val="both"/>
        <w:rPr>
          <w:sz w:val="22"/>
          <w:szCs w:val="22"/>
        </w:rPr>
      </w:pPr>
    </w:p>
    <w:p w14:paraId="4EA88259" w14:textId="158347B8" w:rsidR="009469DA" w:rsidRPr="00C23A9F" w:rsidRDefault="009469DA" w:rsidP="00EA2E35">
      <w:pPr>
        <w:jc w:val="both"/>
        <w:rPr>
          <w:strike/>
          <w:sz w:val="22"/>
          <w:szCs w:val="22"/>
        </w:rPr>
      </w:pPr>
      <w:r>
        <w:rPr>
          <w:sz w:val="22"/>
          <w:szCs w:val="22"/>
        </w:rPr>
        <w:t xml:space="preserve">Il est porté à la connaissance de tous les membres et sa diffusion est assurée de la façon </w:t>
      </w:r>
      <w:proofErr w:type="gramStart"/>
      <w:r>
        <w:rPr>
          <w:sz w:val="22"/>
          <w:szCs w:val="22"/>
        </w:rPr>
        <w:t>la plus large possible</w:t>
      </w:r>
      <w:proofErr w:type="gramEnd"/>
      <w:r>
        <w:rPr>
          <w:sz w:val="22"/>
          <w:szCs w:val="22"/>
        </w:rPr>
        <w:t>.</w:t>
      </w:r>
    </w:p>
    <w:p w14:paraId="319D7A95" w14:textId="77777777" w:rsidR="009469DA" w:rsidRDefault="009469DA">
      <w:pPr>
        <w:jc w:val="both"/>
        <w:rPr>
          <w:sz w:val="22"/>
          <w:szCs w:val="22"/>
        </w:rPr>
      </w:pPr>
    </w:p>
    <w:p w14:paraId="01746F57" w14:textId="77777777" w:rsidR="009469DA" w:rsidRDefault="009469DA">
      <w:pPr>
        <w:jc w:val="both"/>
        <w:rPr>
          <w:sz w:val="22"/>
          <w:szCs w:val="22"/>
        </w:rPr>
      </w:pPr>
    </w:p>
    <w:p w14:paraId="6ADFFB79" w14:textId="77777777" w:rsidR="009469DA" w:rsidRDefault="009469DA">
      <w:pPr>
        <w:jc w:val="both"/>
        <w:rPr>
          <w:sz w:val="22"/>
          <w:szCs w:val="22"/>
        </w:rPr>
      </w:pPr>
      <w:r>
        <w:rPr>
          <w:sz w:val="22"/>
          <w:szCs w:val="22"/>
        </w:rPr>
        <w:t xml:space="preserve">Le      ……………………                              </w:t>
      </w:r>
      <w:proofErr w:type="gramStart"/>
      <w:r>
        <w:rPr>
          <w:sz w:val="22"/>
          <w:szCs w:val="22"/>
        </w:rPr>
        <w:t>à  …</w:t>
      </w:r>
      <w:proofErr w:type="gramEnd"/>
      <w:r>
        <w:rPr>
          <w:sz w:val="22"/>
          <w:szCs w:val="22"/>
        </w:rPr>
        <w:t>…………</w:t>
      </w:r>
      <w:proofErr w:type="gramStart"/>
      <w:r>
        <w:rPr>
          <w:sz w:val="22"/>
          <w:szCs w:val="22"/>
        </w:rPr>
        <w:t>…….</w:t>
      </w:r>
      <w:proofErr w:type="gramEnd"/>
      <w:r>
        <w:rPr>
          <w:sz w:val="22"/>
          <w:szCs w:val="22"/>
        </w:rPr>
        <w:t>.</w:t>
      </w:r>
    </w:p>
    <w:p w14:paraId="2DBF4ADE" w14:textId="77777777" w:rsidR="009469DA" w:rsidRDefault="009469DA">
      <w:pPr>
        <w:jc w:val="both"/>
      </w:pPr>
    </w:p>
    <w:p w14:paraId="1EA7FA0C" w14:textId="77777777" w:rsidR="009469DA" w:rsidRDefault="009469DA">
      <w:pPr>
        <w:jc w:val="both"/>
      </w:pPr>
    </w:p>
    <w:p w14:paraId="2D305835" w14:textId="77777777" w:rsidR="009469DA" w:rsidRDefault="009469DA">
      <w:pPr>
        <w:jc w:val="both"/>
      </w:pPr>
    </w:p>
    <w:p w14:paraId="32B4A56C" w14:textId="77777777" w:rsidR="009469DA" w:rsidRDefault="009469DA">
      <w:pPr>
        <w:jc w:val="both"/>
      </w:pPr>
    </w:p>
    <w:p w14:paraId="573AF49A" w14:textId="77777777" w:rsidR="009469DA" w:rsidRDefault="009469DA">
      <w:pPr>
        <w:jc w:val="both"/>
      </w:pPr>
    </w:p>
    <w:p w14:paraId="0BC6A605" w14:textId="77777777" w:rsidR="009469DA" w:rsidRDefault="009469DA">
      <w:pPr>
        <w:jc w:val="both"/>
      </w:pPr>
    </w:p>
    <w:p w14:paraId="5EDBBAC6" w14:textId="77777777" w:rsidR="009469DA" w:rsidRDefault="009469DA">
      <w:pPr>
        <w:jc w:val="both"/>
      </w:pPr>
    </w:p>
    <w:p w14:paraId="421AB346" w14:textId="77777777" w:rsidR="009469DA" w:rsidRDefault="009469DA">
      <w:pPr>
        <w:jc w:val="both"/>
      </w:pPr>
    </w:p>
    <w:sectPr w:rsidR="009469DA">
      <w:headerReference w:type="even" r:id="rId11"/>
      <w:headerReference w:type="default" r:id="rId12"/>
      <w:footerReference w:type="even" r:id="rId13"/>
      <w:footerReference w:type="default" r:id="rId14"/>
      <w:headerReference w:type="first" r:id="rId15"/>
      <w:footerReference w:type="first" r:id="rId16"/>
      <w:pgSz w:w="11906" w:h="16838"/>
      <w:pgMar w:top="567" w:right="567" w:bottom="1268"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5191" w14:textId="77777777" w:rsidR="00AA5CB2" w:rsidRDefault="00AA5CB2">
      <w:r>
        <w:separator/>
      </w:r>
    </w:p>
  </w:endnote>
  <w:endnote w:type="continuationSeparator" w:id="0">
    <w:p w14:paraId="3C0DDF09" w14:textId="77777777" w:rsidR="00AA5CB2" w:rsidRDefault="00AA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5120" w14:textId="77777777" w:rsidR="00AE0FFE" w:rsidRDefault="00AE0FF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5898" w14:textId="039DB73E" w:rsidR="006F65E2" w:rsidRDefault="006F65E2">
    <w:pPr>
      <w:pStyle w:val="Pieddepage"/>
    </w:pPr>
    <w:r>
      <w:t>Modèle de RI CSA – Version du 1</w:t>
    </w:r>
    <w:r w:rsidRPr="00460787">
      <w:rPr>
        <w:vertAlign w:val="superscript"/>
      </w:rPr>
      <w:t>er</w:t>
    </w:r>
    <w:r>
      <w:t xml:space="preserve"> juillet 20</w:t>
    </w:r>
    <w:r w:rsidR="00AE0FFE">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007E" w14:textId="77777777" w:rsidR="00AE0FFE" w:rsidRDefault="00AE0F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C82D" w14:textId="77777777" w:rsidR="00AA5CB2" w:rsidRDefault="00AA5CB2">
      <w:r>
        <w:separator/>
      </w:r>
    </w:p>
  </w:footnote>
  <w:footnote w:type="continuationSeparator" w:id="0">
    <w:p w14:paraId="6AC0F44F" w14:textId="77777777" w:rsidR="00AA5CB2" w:rsidRDefault="00AA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25A0" w14:textId="77777777" w:rsidR="00AE0FFE" w:rsidRDefault="00AE0F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C240" w14:textId="77777777" w:rsidR="00AE0FFE" w:rsidRDefault="00AE0F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A4F2" w14:textId="77777777" w:rsidR="00AE0FFE" w:rsidRDefault="00AE0F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1"/>
      <w:numFmt w:val="bullet"/>
      <w:lvlText w:val="-"/>
      <w:lvlJc w:val="left"/>
      <w:pPr>
        <w:tabs>
          <w:tab w:val="num" w:pos="720"/>
        </w:tabs>
        <w:ind w:left="0" w:firstLine="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0" w:firstLine="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25"/>
        </w:tabs>
        <w:ind w:left="0" w:firstLine="0"/>
      </w:pPr>
      <w:rPr>
        <w:rFonts w:ascii="Symbol" w:hAnsi="Symbol" w:cs="Symbol"/>
      </w:rPr>
    </w:lvl>
  </w:abstractNum>
  <w:abstractNum w:abstractNumId="3" w15:restartNumberingAfterBreak="0">
    <w:nsid w:val="00000004"/>
    <w:multiLevelType w:val="singleLevel"/>
    <w:tmpl w:val="00000004"/>
    <w:name w:val="WW8Num4"/>
    <w:lvl w:ilvl="0">
      <w:start w:val="15"/>
      <w:numFmt w:val="bullet"/>
      <w:lvlText w:val="-"/>
      <w:lvlJc w:val="left"/>
      <w:pPr>
        <w:tabs>
          <w:tab w:val="num" w:pos="720"/>
        </w:tabs>
        <w:ind w:left="0" w:firstLine="0"/>
      </w:pPr>
      <w:rPr>
        <w:rFonts w:ascii="Times New Roman" w:hAnsi="Times New Roman"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0" w:firstLine="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0" w:firstLine="0"/>
      </w:pPr>
      <w:rPr>
        <w:rFonts w:ascii="Symbol" w:hAnsi="Symbol" w:cs="Times New Roman"/>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0" w:firstLine="0"/>
      </w:pPr>
      <w:rPr>
        <w:rFonts w:ascii="Symbol" w:hAnsi="Symbol" w:cs="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A6A04F5"/>
    <w:multiLevelType w:val="hybridMultilevel"/>
    <w:tmpl w:val="6B9CD2FE"/>
    <w:lvl w:ilvl="0" w:tplc="4A203FB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234CB3"/>
    <w:multiLevelType w:val="hybridMultilevel"/>
    <w:tmpl w:val="36EEAC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0347588">
    <w:abstractNumId w:val="0"/>
  </w:num>
  <w:num w:numId="2" w16cid:durableId="203177821">
    <w:abstractNumId w:val="1"/>
  </w:num>
  <w:num w:numId="3" w16cid:durableId="1469783655">
    <w:abstractNumId w:val="2"/>
  </w:num>
  <w:num w:numId="4" w16cid:durableId="1459298221">
    <w:abstractNumId w:val="3"/>
  </w:num>
  <w:num w:numId="5" w16cid:durableId="550772538">
    <w:abstractNumId w:val="4"/>
  </w:num>
  <w:num w:numId="6" w16cid:durableId="1328246990">
    <w:abstractNumId w:val="5"/>
  </w:num>
  <w:num w:numId="7" w16cid:durableId="1888831632">
    <w:abstractNumId w:val="6"/>
  </w:num>
  <w:num w:numId="8" w16cid:durableId="1725181042">
    <w:abstractNumId w:val="7"/>
  </w:num>
  <w:num w:numId="9" w16cid:durableId="1588147196">
    <w:abstractNumId w:val="8"/>
  </w:num>
  <w:num w:numId="10" w16cid:durableId="443353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98"/>
    <w:rsid w:val="00010C63"/>
    <w:rsid w:val="000130CE"/>
    <w:rsid w:val="00015D3C"/>
    <w:rsid w:val="00032B5E"/>
    <w:rsid w:val="0003413B"/>
    <w:rsid w:val="00035339"/>
    <w:rsid w:val="00047C11"/>
    <w:rsid w:val="00053E02"/>
    <w:rsid w:val="00064E92"/>
    <w:rsid w:val="00071505"/>
    <w:rsid w:val="0008217C"/>
    <w:rsid w:val="000A125E"/>
    <w:rsid w:val="000A4698"/>
    <w:rsid w:val="000C0699"/>
    <w:rsid w:val="000C767D"/>
    <w:rsid w:val="000F3648"/>
    <w:rsid w:val="0011500E"/>
    <w:rsid w:val="00131A7D"/>
    <w:rsid w:val="001460A9"/>
    <w:rsid w:val="00154BE5"/>
    <w:rsid w:val="0016396A"/>
    <w:rsid w:val="00165B12"/>
    <w:rsid w:val="00182485"/>
    <w:rsid w:val="00183325"/>
    <w:rsid w:val="00195519"/>
    <w:rsid w:val="00196DB5"/>
    <w:rsid w:val="001A1D93"/>
    <w:rsid w:val="001B1D0E"/>
    <w:rsid w:val="001B56D2"/>
    <w:rsid w:val="001C2312"/>
    <w:rsid w:val="001C4088"/>
    <w:rsid w:val="001C7F4D"/>
    <w:rsid w:val="001D32F5"/>
    <w:rsid w:val="001D4855"/>
    <w:rsid w:val="001D61B6"/>
    <w:rsid w:val="001E10C7"/>
    <w:rsid w:val="001E1281"/>
    <w:rsid w:val="001E1E9E"/>
    <w:rsid w:val="00210907"/>
    <w:rsid w:val="00214E06"/>
    <w:rsid w:val="002159FF"/>
    <w:rsid w:val="00215AA1"/>
    <w:rsid w:val="00215DDE"/>
    <w:rsid w:val="002253A9"/>
    <w:rsid w:val="00230551"/>
    <w:rsid w:val="0023199E"/>
    <w:rsid w:val="00244DCE"/>
    <w:rsid w:val="00254DAB"/>
    <w:rsid w:val="00266B88"/>
    <w:rsid w:val="00267B96"/>
    <w:rsid w:val="0027001D"/>
    <w:rsid w:val="00274221"/>
    <w:rsid w:val="00283224"/>
    <w:rsid w:val="00285184"/>
    <w:rsid w:val="00285E6D"/>
    <w:rsid w:val="00293EAD"/>
    <w:rsid w:val="002B2A84"/>
    <w:rsid w:val="002C04FB"/>
    <w:rsid w:val="002C50B4"/>
    <w:rsid w:val="002D1EB1"/>
    <w:rsid w:val="002D3FCD"/>
    <w:rsid w:val="002F7F82"/>
    <w:rsid w:val="003202A4"/>
    <w:rsid w:val="003316A1"/>
    <w:rsid w:val="00340EC8"/>
    <w:rsid w:val="00390309"/>
    <w:rsid w:val="0039192A"/>
    <w:rsid w:val="003927A3"/>
    <w:rsid w:val="003A2BDE"/>
    <w:rsid w:val="003A4641"/>
    <w:rsid w:val="003A542F"/>
    <w:rsid w:val="003B53AB"/>
    <w:rsid w:val="003C6D52"/>
    <w:rsid w:val="003F3164"/>
    <w:rsid w:val="00420FFB"/>
    <w:rsid w:val="00427182"/>
    <w:rsid w:val="004320DD"/>
    <w:rsid w:val="0043728B"/>
    <w:rsid w:val="004574CD"/>
    <w:rsid w:val="00460787"/>
    <w:rsid w:val="004750D0"/>
    <w:rsid w:val="00475345"/>
    <w:rsid w:val="0049742F"/>
    <w:rsid w:val="004E23EE"/>
    <w:rsid w:val="004E2C22"/>
    <w:rsid w:val="00514288"/>
    <w:rsid w:val="005266E9"/>
    <w:rsid w:val="005310E8"/>
    <w:rsid w:val="00533D07"/>
    <w:rsid w:val="00551CED"/>
    <w:rsid w:val="00561644"/>
    <w:rsid w:val="00584443"/>
    <w:rsid w:val="005862DE"/>
    <w:rsid w:val="00595319"/>
    <w:rsid w:val="005B415B"/>
    <w:rsid w:val="005B7E78"/>
    <w:rsid w:val="005D7470"/>
    <w:rsid w:val="005F0E3D"/>
    <w:rsid w:val="00601428"/>
    <w:rsid w:val="00610A1E"/>
    <w:rsid w:val="00612BDB"/>
    <w:rsid w:val="006240AA"/>
    <w:rsid w:val="00646B8D"/>
    <w:rsid w:val="00666CEB"/>
    <w:rsid w:val="0068342C"/>
    <w:rsid w:val="00684004"/>
    <w:rsid w:val="006852AD"/>
    <w:rsid w:val="006956A7"/>
    <w:rsid w:val="00696DC7"/>
    <w:rsid w:val="006B473E"/>
    <w:rsid w:val="006C0E7F"/>
    <w:rsid w:val="006C0EF6"/>
    <w:rsid w:val="006C717B"/>
    <w:rsid w:val="006D1A3C"/>
    <w:rsid w:val="006E0994"/>
    <w:rsid w:val="006E10AB"/>
    <w:rsid w:val="006E2F1F"/>
    <w:rsid w:val="006E7741"/>
    <w:rsid w:val="006F0E51"/>
    <w:rsid w:val="006F655F"/>
    <w:rsid w:val="006F65E2"/>
    <w:rsid w:val="00700D20"/>
    <w:rsid w:val="00712823"/>
    <w:rsid w:val="00717D67"/>
    <w:rsid w:val="00725458"/>
    <w:rsid w:val="007369E3"/>
    <w:rsid w:val="00741F95"/>
    <w:rsid w:val="007528F0"/>
    <w:rsid w:val="00763748"/>
    <w:rsid w:val="00763ECD"/>
    <w:rsid w:val="00781008"/>
    <w:rsid w:val="00786064"/>
    <w:rsid w:val="007869C3"/>
    <w:rsid w:val="007A21F2"/>
    <w:rsid w:val="007B0319"/>
    <w:rsid w:val="007D49AC"/>
    <w:rsid w:val="007E193C"/>
    <w:rsid w:val="007E76DB"/>
    <w:rsid w:val="007E78AD"/>
    <w:rsid w:val="007F0E65"/>
    <w:rsid w:val="007F34B1"/>
    <w:rsid w:val="0081083D"/>
    <w:rsid w:val="00816118"/>
    <w:rsid w:val="008264DF"/>
    <w:rsid w:val="00832AEF"/>
    <w:rsid w:val="00864857"/>
    <w:rsid w:val="00874090"/>
    <w:rsid w:val="00874197"/>
    <w:rsid w:val="0089274F"/>
    <w:rsid w:val="00895BE5"/>
    <w:rsid w:val="008A1553"/>
    <w:rsid w:val="008B2E33"/>
    <w:rsid w:val="008C6423"/>
    <w:rsid w:val="008D4A3C"/>
    <w:rsid w:val="008D70CC"/>
    <w:rsid w:val="008E08D7"/>
    <w:rsid w:val="008E76CC"/>
    <w:rsid w:val="008F2E85"/>
    <w:rsid w:val="00930703"/>
    <w:rsid w:val="009437DE"/>
    <w:rsid w:val="009469DA"/>
    <w:rsid w:val="00950173"/>
    <w:rsid w:val="00961B3E"/>
    <w:rsid w:val="00972F61"/>
    <w:rsid w:val="00980828"/>
    <w:rsid w:val="0098508B"/>
    <w:rsid w:val="00985D2E"/>
    <w:rsid w:val="00987C80"/>
    <w:rsid w:val="0099115C"/>
    <w:rsid w:val="009C4EC4"/>
    <w:rsid w:val="009C74F7"/>
    <w:rsid w:val="009E07B6"/>
    <w:rsid w:val="009E1AB2"/>
    <w:rsid w:val="009F0CB9"/>
    <w:rsid w:val="009F39AB"/>
    <w:rsid w:val="009F5426"/>
    <w:rsid w:val="00A2457A"/>
    <w:rsid w:val="00A35996"/>
    <w:rsid w:val="00A5148F"/>
    <w:rsid w:val="00A7069B"/>
    <w:rsid w:val="00A71F98"/>
    <w:rsid w:val="00A87A76"/>
    <w:rsid w:val="00AA1D78"/>
    <w:rsid w:val="00AA5CB2"/>
    <w:rsid w:val="00AA66AD"/>
    <w:rsid w:val="00AA7053"/>
    <w:rsid w:val="00AB220F"/>
    <w:rsid w:val="00AB52E9"/>
    <w:rsid w:val="00AC5F20"/>
    <w:rsid w:val="00AE0FFE"/>
    <w:rsid w:val="00AE49F0"/>
    <w:rsid w:val="00B00F61"/>
    <w:rsid w:val="00B13AFC"/>
    <w:rsid w:val="00B15239"/>
    <w:rsid w:val="00B23A7A"/>
    <w:rsid w:val="00B306F6"/>
    <w:rsid w:val="00B37152"/>
    <w:rsid w:val="00B57820"/>
    <w:rsid w:val="00B67DF7"/>
    <w:rsid w:val="00B74B38"/>
    <w:rsid w:val="00B82AF5"/>
    <w:rsid w:val="00B90D16"/>
    <w:rsid w:val="00B92D1E"/>
    <w:rsid w:val="00BA3A54"/>
    <w:rsid w:val="00BA4F43"/>
    <w:rsid w:val="00BD41FE"/>
    <w:rsid w:val="00BE2542"/>
    <w:rsid w:val="00BF579B"/>
    <w:rsid w:val="00C11C95"/>
    <w:rsid w:val="00C23A9F"/>
    <w:rsid w:val="00C26FA3"/>
    <w:rsid w:val="00C30417"/>
    <w:rsid w:val="00C435C2"/>
    <w:rsid w:val="00C53B17"/>
    <w:rsid w:val="00C63605"/>
    <w:rsid w:val="00C76471"/>
    <w:rsid w:val="00C84672"/>
    <w:rsid w:val="00C865F3"/>
    <w:rsid w:val="00C953E1"/>
    <w:rsid w:val="00C97F78"/>
    <w:rsid w:val="00CA210E"/>
    <w:rsid w:val="00CA2FAD"/>
    <w:rsid w:val="00CB0221"/>
    <w:rsid w:val="00CB1BFE"/>
    <w:rsid w:val="00CC7705"/>
    <w:rsid w:val="00CD4869"/>
    <w:rsid w:val="00CE0C9E"/>
    <w:rsid w:val="00CF1A34"/>
    <w:rsid w:val="00D12534"/>
    <w:rsid w:val="00D4715F"/>
    <w:rsid w:val="00D51D83"/>
    <w:rsid w:val="00D6231F"/>
    <w:rsid w:val="00D63C44"/>
    <w:rsid w:val="00D64B76"/>
    <w:rsid w:val="00D6775A"/>
    <w:rsid w:val="00D75218"/>
    <w:rsid w:val="00D92E32"/>
    <w:rsid w:val="00DB499B"/>
    <w:rsid w:val="00DE2A6B"/>
    <w:rsid w:val="00DE797B"/>
    <w:rsid w:val="00E02814"/>
    <w:rsid w:val="00E31987"/>
    <w:rsid w:val="00E41CE6"/>
    <w:rsid w:val="00E44A98"/>
    <w:rsid w:val="00E502BF"/>
    <w:rsid w:val="00E57303"/>
    <w:rsid w:val="00E836F9"/>
    <w:rsid w:val="00E944C0"/>
    <w:rsid w:val="00E95BEB"/>
    <w:rsid w:val="00EA2E35"/>
    <w:rsid w:val="00EB0B78"/>
    <w:rsid w:val="00EC100A"/>
    <w:rsid w:val="00EE7EBF"/>
    <w:rsid w:val="00F23C35"/>
    <w:rsid w:val="00F33E16"/>
    <w:rsid w:val="00F35921"/>
    <w:rsid w:val="00F4075A"/>
    <w:rsid w:val="00F51ED7"/>
    <w:rsid w:val="00F56E5E"/>
    <w:rsid w:val="00F61EF8"/>
    <w:rsid w:val="00F62E78"/>
    <w:rsid w:val="00F71B74"/>
    <w:rsid w:val="00F901A3"/>
    <w:rsid w:val="00F9208A"/>
    <w:rsid w:val="00F95219"/>
    <w:rsid w:val="00FA3A95"/>
    <w:rsid w:val="00FB2B36"/>
    <w:rsid w:val="00FC02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69A824"/>
  <w15:docId w15:val="{6C2F52EE-25BE-4756-91FE-D35DA437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7z0">
    <w:name w:val="WW8Num7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8z0">
    <w:name w:val="WW8Num8z0"/>
    <w:rPr>
      <w:rFonts w:ascii="Symbol" w:hAnsi="Symbol" w:cs="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Policepardfaut1">
    <w:name w:val="Police par défaut1"/>
  </w:style>
  <w:style w:type="character" w:styleId="Numrodepage">
    <w:name w:val="page number"/>
    <w:basedOn w:val="Policepardfaut1"/>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Mangal"/>
    </w:rPr>
  </w:style>
  <w:style w:type="paragraph" w:customStyle="1" w:styleId="Rpertoire">
    <w:name w:val="Répertoire"/>
    <w:basedOn w:val="Normal"/>
    <w:pPr>
      <w:suppressLineNumbers/>
    </w:pPr>
    <w:rPr>
      <w:rFonts w:cs="Tahom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rPr>
      <w:i/>
      <w:iCs/>
      <w:u w:val="single"/>
    </w:rPr>
  </w:style>
  <w:style w:type="paragraph" w:styleId="Textedebulles">
    <w:name w:val="Balloon Text"/>
    <w:basedOn w:val="Normal"/>
    <w:link w:val="TextedebullesCar"/>
    <w:uiPriority w:val="99"/>
    <w:semiHidden/>
    <w:unhideWhenUsed/>
    <w:rsid w:val="007869C3"/>
    <w:rPr>
      <w:rFonts w:ascii="Tahoma" w:hAnsi="Tahoma" w:cs="Tahoma"/>
      <w:sz w:val="16"/>
      <w:szCs w:val="16"/>
    </w:rPr>
  </w:style>
  <w:style w:type="character" w:customStyle="1" w:styleId="TextedebullesCar">
    <w:name w:val="Texte de bulles Car"/>
    <w:link w:val="Textedebulles"/>
    <w:uiPriority w:val="99"/>
    <w:semiHidden/>
    <w:rsid w:val="007869C3"/>
    <w:rPr>
      <w:rFonts w:ascii="Tahoma" w:hAnsi="Tahoma" w:cs="Tahoma"/>
      <w:sz w:val="16"/>
      <w:szCs w:val="16"/>
      <w:lang w:eastAsia="ar-SA"/>
    </w:rPr>
  </w:style>
  <w:style w:type="paragraph" w:styleId="Paragraphedeliste">
    <w:name w:val="List Paragraph"/>
    <w:basedOn w:val="Normal"/>
    <w:uiPriority w:val="34"/>
    <w:qFormat/>
    <w:rsid w:val="006D1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1B96E25A9034C81DB1E5FF4415890" ma:contentTypeVersion="14" ma:contentTypeDescription="Crée un document." ma:contentTypeScope="" ma:versionID="f7e766abbd68b0465348d8ee72977e23">
  <xsd:schema xmlns:xsd="http://www.w3.org/2001/XMLSchema" xmlns:xs="http://www.w3.org/2001/XMLSchema" xmlns:p="http://schemas.microsoft.com/office/2006/metadata/properties" xmlns:ns2="fa0e32ea-9a4a-4159-b77c-879ec3eb81e5" xmlns:ns3="b7e28494-cb00-443a-9463-0d0e3b775956" targetNamespace="http://schemas.microsoft.com/office/2006/metadata/properties" ma:root="true" ma:fieldsID="c3fcd3aeb1e7648a8523aa28424b80da" ns2:_="" ns3:_="">
    <xsd:import namespace="fa0e32ea-9a4a-4159-b77c-879ec3eb81e5"/>
    <xsd:import namespace="b7e28494-cb00-443a-9463-0d0e3b775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32ea-9a4a-4159-b77c-879ec3eb8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f3d7892-1e7f-469e-b9fd-18dad156dac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e28494-cb00-443a-9463-0d0e3b77595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b3f77b-c8af-4112-b5b7-82811ac70e5f}" ma:internalName="TaxCatchAll" ma:showField="CatchAllData" ma:web="b7e28494-cb00-443a-9463-0d0e3b775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7e28494-cb00-443a-9463-0d0e3b775956" xsi:nil="true"/>
    <lcf76f155ced4ddcb4097134ff3c332f xmlns="fa0e32ea-9a4a-4159-b77c-879ec3eb81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673CA8-A8F9-4692-B3C4-0A2AEE631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32ea-9a4a-4159-b77c-879ec3eb81e5"/>
    <ds:schemaRef ds:uri="b7e28494-cb00-443a-9463-0d0e3b775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4C2A0-734F-4882-BD83-38D3D7CBB03B}">
  <ds:schemaRefs>
    <ds:schemaRef ds:uri="http://schemas.microsoft.com/sharepoint/v3/contenttype/forms"/>
  </ds:schemaRefs>
</ds:datastoreItem>
</file>

<file path=customXml/itemProps3.xml><?xml version="1.0" encoding="utf-8"?>
<ds:datastoreItem xmlns:ds="http://schemas.openxmlformats.org/officeDocument/2006/customXml" ds:itemID="{3225E847-D6E7-48F1-9315-78F5E3279628}">
  <ds:schemaRefs>
    <ds:schemaRef ds:uri="http://schemas.openxmlformats.org/officeDocument/2006/bibliography"/>
  </ds:schemaRefs>
</ds:datastoreItem>
</file>

<file path=customXml/itemProps4.xml><?xml version="1.0" encoding="utf-8"?>
<ds:datastoreItem xmlns:ds="http://schemas.openxmlformats.org/officeDocument/2006/customXml" ds:itemID="{E18F2E17-3081-4AB8-9B8F-62F6F3798AF1}">
  <ds:schemaRefs>
    <ds:schemaRef ds:uri="http://schemas.microsoft.com/office/2006/metadata/properties"/>
    <ds:schemaRef ds:uri="http://schemas.microsoft.com/office/infopath/2007/PartnerControls"/>
    <ds:schemaRef ds:uri="b7e28494-cb00-443a-9463-0d0e3b775956"/>
    <ds:schemaRef ds:uri="fa0e32ea-9a4a-4159-b77c-879ec3eb81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7618</Words>
  <Characters>41903</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PROJET TYPE DE REGLEMENT INTERIEUR</vt:lpstr>
    </vt:vector>
  </TitlesOfParts>
  <Company>Microsoft</Company>
  <LinksUpToDate>false</LinksUpToDate>
  <CharactersWithSpaces>49423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TYPE DE REGLEMENT INTERIEUR</dc:title>
  <dc:subject/>
  <dc:creator>henri michel</dc:creator>
  <cp:keywords/>
  <cp:lastModifiedBy>Jérôme MARTIN</cp:lastModifiedBy>
  <cp:revision>2</cp:revision>
  <cp:lastPrinted>2025-04-22T20:35:00Z</cp:lastPrinted>
  <dcterms:created xsi:type="dcterms:W3CDTF">2025-07-18T07:36:00Z</dcterms:created>
  <dcterms:modified xsi:type="dcterms:W3CDTF">2025-07-18T07:36:00Z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0x0101004451B96E25A9034C81DB1E5FF4415890</vt:lpwstr>
  </property>
  <property fmtid="{D5CDD505-2E9C-101B-9397-08002B2CF9AE}" pid="3" name="MediaServiceImageTags">
    <vt:lpwstr/>
  </property>
</Properties>
</file>